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F617" w14:textId="3608569F" w:rsidR="00A03B28" w:rsidRDefault="004D3CCD">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（様式</w:t>
      </w:r>
      <w:r w:rsidR="00553F79">
        <w:rPr>
          <w:rFonts w:ascii="ＭＳ ゴシック" w:eastAsia="ＭＳ ゴシック" w:hAnsi="ＭＳ ゴシック" w:cs="ＭＳ ゴシック"/>
          <w:sz w:val="24"/>
          <w:szCs w:val="24"/>
        </w:rPr>
        <w:t>1</w:t>
      </w:r>
      <w:r>
        <w:rPr>
          <w:rFonts w:ascii="ＭＳ ゴシック" w:eastAsia="ＭＳ ゴシック" w:hAnsi="ＭＳ ゴシック" w:cs="ＭＳ ゴシック"/>
          <w:sz w:val="24"/>
          <w:szCs w:val="24"/>
        </w:rPr>
        <w:t>）</w:t>
      </w:r>
      <w:r>
        <w:rPr>
          <w:noProof/>
        </w:rPr>
        <mc:AlternateContent>
          <mc:Choice Requires="wps">
            <w:drawing>
              <wp:anchor distT="0" distB="0" distL="114300" distR="114300" simplePos="0" relativeHeight="251658240" behindDoc="0" locked="0" layoutInCell="1" hidden="0" allowOverlap="1" wp14:anchorId="632D7FBA" wp14:editId="0A3B01F5">
                <wp:simplePos x="0" y="0"/>
                <wp:positionH relativeFrom="column">
                  <wp:posOffset>4762500</wp:posOffset>
                </wp:positionH>
                <wp:positionV relativeFrom="paragraph">
                  <wp:posOffset>-190499</wp:posOffset>
                </wp:positionV>
                <wp:extent cx="942975" cy="333375"/>
                <wp:effectExtent l="0" t="0" r="0" b="0"/>
                <wp:wrapNone/>
                <wp:docPr id="7" name="吹き出し: 角を丸めた四角形 7"/>
                <wp:cNvGraphicFramePr/>
                <a:graphic xmlns:a="http://schemas.openxmlformats.org/drawingml/2006/main">
                  <a:graphicData uri="http://schemas.microsoft.com/office/word/2010/wordprocessingShape">
                    <wps:wsp>
                      <wps:cNvSpPr/>
                      <wps:spPr>
                        <a:xfrm>
                          <a:off x="4879275" y="3618075"/>
                          <a:ext cx="933450" cy="323850"/>
                        </a:xfrm>
                        <a:prstGeom prst="wedgeRoundRectCallout">
                          <a:avLst>
                            <a:gd name="adj1" fmla="val -29663"/>
                            <a:gd name="adj2" fmla="val 97098"/>
                            <a:gd name="adj3" fmla="val 16667"/>
                          </a:avLst>
                        </a:prstGeom>
                        <a:solidFill>
                          <a:srgbClr val="FFFF99"/>
                        </a:solidFill>
                        <a:ln w="9525" cap="flat" cmpd="sng">
                          <a:solidFill>
                            <a:srgbClr val="000000"/>
                          </a:solidFill>
                          <a:prstDash val="solid"/>
                          <a:miter lim="800000"/>
                          <a:headEnd type="none" w="sm" len="sm"/>
                          <a:tailEnd type="none" w="sm" len="sm"/>
                        </a:ln>
                      </wps:spPr>
                      <wps:txbx>
                        <w:txbxContent>
                          <w:p w14:paraId="1399C8DF" w14:textId="77777777" w:rsidR="00A03B28" w:rsidRDefault="004D3CCD">
                            <w:pPr>
                              <w:jc w:val="center"/>
                              <w:textDirection w:val="btLr"/>
                            </w:pPr>
                            <w:r>
                              <w:rPr>
                                <w:rFonts w:ascii="ＭＳ ゴシック" w:eastAsia="ＭＳ ゴシック" w:hAnsi="ＭＳ ゴシック" w:cs="ＭＳ ゴシック"/>
                                <w:color w:val="000000"/>
                                <w:sz w:val="22"/>
                              </w:rPr>
                              <w:t>記入不要</w:t>
                            </w:r>
                          </w:p>
                        </w:txbxContent>
                      </wps:txbx>
                      <wps:bodyPr spcFirstLastPara="1" wrap="square" lIns="36000" tIns="36000" rIns="36000" bIns="36000" anchor="t" anchorCtr="0">
                        <a:noAutofit/>
                      </wps:bodyPr>
                    </wps:wsp>
                  </a:graphicData>
                </a:graphic>
              </wp:anchor>
            </w:drawing>
          </mc:Choice>
          <mc:Fallback>
            <w:pict>
              <v:shapetype w14:anchorId="632D7F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margin-left:375pt;margin-top:-15pt;width:74.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" adj="4393,31773" fillcolor="#ff9">
                <v:stroke startarrowwidth="narrow" startarrowlength="short" endarrowwidth="narrow" endarrowlength="short"/>
                <v:textbox inset="1mm,1mm,1mm,1mm">
                  <w:txbxContent>
                    <w:p w14:paraId="1399C8DF" w14:textId="77777777" w:rsidR="00A03B28" w:rsidRDefault="004D3CCD">
                      <w:pPr>
                        <w:jc w:val="center"/>
                        <w:textDirection w:val="btLr"/>
                      </w:pPr>
                      <w:r>
                        <w:rPr>
                          <w:rFonts w:ascii="ＭＳ ゴシック" w:eastAsia="ＭＳ ゴシック" w:hAnsi="ＭＳ ゴシック" w:cs="ＭＳ ゴシック"/>
                          <w:color w:val="000000"/>
                          <w:sz w:val="22"/>
                        </w:rPr>
                        <w:t>記入不要</w:t>
                      </w:r>
                    </w:p>
                  </w:txbxContent>
                </v:textbox>
              </v:shape>
            </w:pict>
          </mc:Fallback>
        </mc:AlternateContent>
      </w:r>
    </w:p>
    <w:tbl>
      <w:tblPr>
        <w:tblStyle w:val="afe"/>
        <w:tblW w:w="3392" w:type="dxa"/>
        <w:tblInd w:w="5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2027"/>
      </w:tblGrid>
      <w:tr w:rsidR="00A03B28" w14:paraId="3FC0B2DF" w14:textId="77777777">
        <w:trPr>
          <w:trHeight w:val="567"/>
        </w:trPr>
        <w:tc>
          <w:tcPr>
            <w:tcW w:w="1365" w:type="dxa"/>
            <w:vAlign w:val="center"/>
          </w:tcPr>
          <w:p w14:paraId="21B5B1EA" w14:textId="77777777" w:rsidR="00A03B28" w:rsidRDefault="004D3CCD">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sz w:val="22"/>
              </w:rPr>
              <w:t>受付番号</w:t>
            </w:r>
          </w:p>
        </w:tc>
        <w:tc>
          <w:tcPr>
            <w:tcW w:w="2027" w:type="dxa"/>
            <w:vAlign w:val="center"/>
          </w:tcPr>
          <w:p w14:paraId="52772484" w14:textId="77777777" w:rsidR="00A03B28" w:rsidRDefault="00A03B28">
            <w:pPr>
              <w:rPr>
                <w:rFonts w:ascii="ＭＳ ゴシック" w:eastAsia="ＭＳ ゴシック" w:hAnsi="ＭＳ ゴシック" w:cs="ＭＳ ゴシック"/>
                <w:sz w:val="22"/>
              </w:rPr>
            </w:pPr>
          </w:p>
        </w:tc>
      </w:tr>
    </w:tbl>
    <w:p w14:paraId="5E9AE376" w14:textId="77777777" w:rsidR="00A03B28" w:rsidRDefault="00A03B28">
      <w:pPr>
        <w:widowControl/>
        <w:jc w:val="right"/>
        <w:rPr>
          <w:rFonts w:ascii="ＭＳ ゴシック" w:eastAsia="ＭＳ ゴシック" w:hAnsi="ＭＳ ゴシック" w:cs="ＭＳ ゴシック"/>
          <w:sz w:val="24"/>
          <w:szCs w:val="24"/>
        </w:rPr>
      </w:pPr>
    </w:p>
    <w:p w14:paraId="77150686" w14:textId="54B926FC" w:rsidR="00A03B28" w:rsidRDefault="003B2257">
      <w:pPr>
        <w:jc w:val="cente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NEDO懸賞金活用型プログラム/衛星データを活用したソリューション開発</w:t>
      </w:r>
    </w:p>
    <w:p w14:paraId="7CA828A7" w14:textId="7E703D90" w:rsidR="00A03B28" w:rsidRDefault="004D3CCD">
      <w:pPr>
        <w:jc w:val="center"/>
        <w:rPr>
          <w:rFonts w:ascii="ＭＳ ゴシック" w:eastAsia="ＭＳ ゴシック" w:hAnsi="ＭＳ ゴシック" w:cs="ＭＳ ゴシック"/>
          <w:b/>
          <w:sz w:val="24"/>
          <w:szCs w:val="24"/>
        </w:rPr>
      </w:pPr>
      <w:r>
        <w:rPr>
          <w:rFonts w:ascii="ＭＳ ゴシック" w:eastAsia="ＭＳ ゴシック" w:hAnsi="ＭＳ ゴシック" w:cs="ＭＳ ゴシック"/>
          <w:b/>
          <w:sz w:val="24"/>
          <w:szCs w:val="24"/>
        </w:rPr>
        <w:t xml:space="preserve">NEDO </w:t>
      </w:r>
      <w:r w:rsidR="003B2257">
        <w:rPr>
          <w:rFonts w:ascii="ＭＳ ゴシック" w:eastAsia="ＭＳ ゴシック" w:hAnsi="ＭＳ ゴシック" w:cs="ＭＳ ゴシック"/>
          <w:b/>
          <w:sz w:val="24"/>
          <w:szCs w:val="24"/>
        </w:rPr>
        <w:t>Challenge</w:t>
      </w:r>
      <w:r w:rsidR="00CF6159">
        <w:rPr>
          <w:rFonts w:ascii="ＭＳ ゴシック" w:eastAsia="ＭＳ ゴシック" w:hAnsi="ＭＳ ゴシック" w:cs="ＭＳ ゴシック"/>
          <w:b/>
          <w:sz w:val="24"/>
          <w:szCs w:val="24"/>
        </w:rPr>
        <w:t>,</w:t>
      </w:r>
      <w:r w:rsidR="003B2257">
        <w:rPr>
          <w:rFonts w:ascii="ＭＳ ゴシック" w:eastAsia="ＭＳ ゴシック" w:hAnsi="ＭＳ ゴシック" w:cs="ＭＳ ゴシック"/>
          <w:b/>
          <w:sz w:val="24"/>
          <w:szCs w:val="24"/>
        </w:rPr>
        <w:t xml:space="preserve"> Satellite Data for Green Earth</w:t>
      </w:r>
      <w:r w:rsidR="00553F79">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提案書</w:t>
      </w:r>
    </w:p>
    <w:p w14:paraId="32BC9181" w14:textId="66092404" w:rsidR="00A03B28" w:rsidRDefault="00A03B28">
      <w:pPr>
        <w:widowControl/>
        <w:jc w:val="center"/>
        <w:rPr>
          <w:rFonts w:ascii="ＭＳ ゴシック" w:eastAsia="ＭＳ ゴシック" w:hAnsi="ＭＳ ゴシック" w:cs="ＭＳ ゴシック"/>
          <w:b/>
          <w:sz w:val="24"/>
          <w:szCs w:val="24"/>
        </w:rPr>
      </w:pPr>
    </w:p>
    <w:tbl>
      <w:tblPr>
        <w:tblStyle w:val="aff"/>
        <w:tblW w:w="9197"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843"/>
        <w:gridCol w:w="7354"/>
      </w:tblGrid>
      <w:tr w:rsidR="00A03B28" w14:paraId="7540C2AB" w14:textId="77777777">
        <w:trPr>
          <w:trHeight w:val="347"/>
        </w:trPr>
        <w:tc>
          <w:tcPr>
            <w:tcW w:w="9197" w:type="dxa"/>
            <w:gridSpan w:val="2"/>
            <w:tcBorders>
              <w:top w:val="single" w:sz="12" w:space="0" w:color="000000"/>
              <w:bottom w:val="single" w:sz="12" w:space="0" w:color="000000"/>
            </w:tcBorders>
            <w:shd w:val="clear" w:color="auto" w:fill="B4C6E7"/>
          </w:tcPr>
          <w:p w14:paraId="0726C42E" w14:textId="77777777" w:rsidR="00A03B28" w:rsidRDefault="004D3CCD">
            <w:pPr>
              <w:pBdr>
                <w:top w:val="nil"/>
                <w:left w:val="nil"/>
                <w:bottom w:val="nil"/>
                <w:right w:val="nil"/>
                <w:between w:val="nil"/>
              </w:pBdr>
              <w:ind w:left="360"/>
              <w:jc w:val="center"/>
              <w:rPr>
                <w:rFonts w:ascii="ＭＳ ゴシック" w:eastAsia="ＭＳ ゴシック" w:hAnsi="ＭＳ ゴシック" w:cs="ＭＳ ゴシック"/>
                <w:b/>
                <w:color w:val="000000"/>
                <w:sz w:val="22"/>
              </w:rPr>
            </w:pPr>
            <w:r>
              <w:rPr>
                <w:rFonts w:ascii="ＭＳ ゴシック" w:eastAsia="ＭＳ ゴシック" w:hAnsi="ＭＳ ゴシック" w:cs="ＭＳ ゴシック"/>
                <w:b/>
                <w:color w:val="000000"/>
                <w:sz w:val="22"/>
              </w:rPr>
              <w:t>提案の概要</w:t>
            </w:r>
          </w:p>
        </w:tc>
      </w:tr>
      <w:tr w:rsidR="00A03B28" w:rsidRPr="00FD28AD" w14:paraId="4AE33704" w14:textId="77777777">
        <w:trPr>
          <w:trHeight w:val="1076"/>
        </w:trPr>
        <w:tc>
          <w:tcPr>
            <w:tcW w:w="1843" w:type="dxa"/>
            <w:tcBorders>
              <w:top w:val="single" w:sz="12" w:space="0" w:color="000000"/>
            </w:tcBorders>
            <w:vAlign w:val="center"/>
          </w:tcPr>
          <w:p w14:paraId="50790F88" w14:textId="77777777" w:rsidR="00A03B28" w:rsidRDefault="004D3CCD">
            <w:pPr>
              <w:widowControl/>
              <w:ind w:right="-42"/>
              <w:rPr>
                <w:rFonts w:ascii="ＭＳ ゴシック" w:eastAsia="ＭＳ ゴシック" w:hAnsi="ＭＳ ゴシック" w:cs="ＭＳ ゴシック"/>
                <w:sz w:val="22"/>
              </w:rPr>
            </w:pPr>
            <w:r>
              <w:rPr>
                <w:rFonts w:ascii="ＭＳ ゴシック" w:eastAsia="ＭＳ ゴシック" w:hAnsi="ＭＳ ゴシック" w:cs="ＭＳ ゴシック"/>
                <w:sz w:val="22"/>
              </w:rPr>
              <w:t>応募テーマ</w:t>
            </w:r>
          </w:p>
          <w:p w14:paraId="4F55C685" w14:textId="77777777" w:rsidR="00A03B28" w:rsidRDefault="004D3CCD">
            <w:pPr>
              <w:widowControl/>
              <w:ind w:right="-42"/>
              <w:rPr>
                <w:rFonts w:ascii="ＭＳ ゴシック" w:eastAsia="ＭＳ ゴシック" w:hAnsi="ＭＳ ゴシック" w:cs="ＭＳ ゴシック"/>
                <w:sz w:val="22"/>
              </w:rPr>
            </w:pPr>
            <w:r>
              <w:rPr>
                <w:rFonts w:ascii="ＭＳ ゴシック" w:eastAsia="ＭＳ ゴシック" w:hAnsi="ＭＳ ゴシック" w:cs="ＭＳ ゴシック"/>
                <w:sz w:val="22"/>
              </w:rPr>
              <w:t>(該当するものに☑マーク)</w:t>
            </w:r>
          </w:p>
        </w:tc>
        <w:tc>
          <w:tcPr>
            <w:tcW w:w="7354" w:type="dxa"/>
            <w:tcBorders>
              <w:top w:val="single" w:sz="12" w:space="0" w:color="000000"/>
            </w:tcBorders>
            <w:tcMar>
              <w:top w:w="0" w:type="dxa"/>
              <w:left w:w="108" w:type="dxa"/>
              <w:bottom w:w="0" w:type="dxa"/>
              <w:right w:w="108" w:type="dxa"/>
            </w:tcMar>
            <w:vAlign w:val="center"/>
          </w:tcPr>
          <w:p w14:paraId="117D5C88" w14:textId="71E4A3E2" w:rsidR="00A03B28" w:rsidRDefault="00000000">
            <w:pPr>
              <w:widowControl/>
              <w:ind w:left="1842" w:hanging="1417"/>
              <w:rPr>
                <w:rFonts w:ascii="ＭＳ ゴシック" w:eastAsia="ＭＳ ゴシック" w:hAnsi="ＭＳ ゴシック" w:cs="ＭＳ ゴシック"/>
                <w:sz w:val="22"/>
              </w:rPr>
            </w:pPr>
            <w:sdt>
              <w:sdtPr>
                <w:rPr>
                  <w:rFonts w:ascii="ＭＳ ゴシック" w:eastAsia="ＭＳ ゴシック" w:hAnsi="ＭＳ ゴシック" w:cs="ＭＳ ゴシック"/>
                  <w:sz w:val="22"/>
                </w:rPr>
                <w:id w:val="-259990792"/>
                <w14:checkbox>
                  <w14:checked w14:val="0"/>
                  <w14:checkedState w14:val="00FE" w14:font="Wingdings"/>
                  <w14:uncheckedState w14:val="2610" w14:font="ＭＳ ゴシック"/>
                </w14:checkbox>
              </w:sdtPr>
              <w:sdtContent>
                <w:r w:rsidR="00FD28AD">
                  <w:rPr>
                    <w:rFonts w:ascii="ＭＳ ゴシック" w:eastAsia="ＭＳ ゴシック" w:hAnsi="ＭＳ ゴシック" w:cs="ＭＳ ゴシック" w:hint="eastAsia"/>
                    <w:sz w:val="22"/>
                  </w:rPr>
                  <w:t>☐</w:t>
                </w:r>
              </w:sdtContent>
            </w:sdt>
            <w:r w:rsidR="004D3CCD">
              <w:rPr>
                <w:rFonts w:ascii="ＭＳ ゴシック" w:eastAsia="ＭＳ ゴシック" w:hAnsi="ＭＳ ゴシック" w:cs="ＭＳ ゴシック"/>
                <w:sz w:val="22"/>
              </w:rPr>
              <w:t>テーマ①：</w:t>
            </w:r>
            <w:r w:rsidR="003B2257">
              <w:rPr>
                <w:rFonts w:ascii="ＭＳ ゴシック" w:eastAsia="ＭＳ ゴシック" w:hAnsi="ＭＳ ゴシック" w:cs="ＭＳ ゴシック" w:hint="eastAsia"/>
                <w:sz w:val="22"/>
              </w:rPr>
              <w:t>カーボンクレジット基盤構築</w:t>
            </w:r>
          </w:p>
          <w:p w14:paraId="5281C481" w14:textId="4A800C10" w:rsidR="00A03B28" w:rsidRDefault="00000000" w:rsidP="003B2257">
            <w:pPr>
              <w:widowControl/>
              <w:ind w:left="1842" w:hanging="1417"/>
              <w:rPr>
                <w:rFonts w:ascii="ＭＳ ゴシック" w:eastAsia="ＭＳ ゴシック" w:hAnsi="ＭＳ ゴシック" w:cs="ＭＳ ゴシック"/>
                <w:sz w:val="22"/>
              </w:rPr>
            </w:pPr>
            <w:sdt>
              <w:sdtPr>
                <w:rPr>
                  <w:rFonts w:ascii="ＭＳ ゴシック" w:eastAsia="ＭＳ ゴシック" w:hAnsi="ＭＳ ゴシック" w:cs="ＭＳ ゴシック"/>
                  <w:sz w:val="22"/>
                </w:rPr>
                <w:id w:val="1954363448"/>
                <w14:checkbox>
                  <w14:checked w14:val="0"/>
                  <w14:checkedState w14:val="00FE" w14:font="Wingdings"/>
                  <w14:uncheckedState w14:val="2610" w14:font="ＭＳ ゴシック"/>
                </w14:checkbox>
              </w:sdtPr>
              <w:sdtContent>
                <w:r w:rsidR="0028003B">
                  <w:rPr>
                    <w:rFonts w:ascii="ＭＳ ゴシック" w:eastAsia="ＭＳ ゴシック" w:hAnsi="ＭＳ ゴシック" w:cs="ＭＳ ゴシック" w:hint="eastAsia"/>
                    <w:sz w:val="22"/>
                  </w:rPr>
                  <w:t>☐</w:t>
                </w:r>
              </w:sdtContent>
            </w:sdt>
            <w:r w:rsidR="004D3CCD">
              <w:rPr>
                <w:rFonts w:ascii="ＭＳ ゴシック" w:eastAsia="ＭＳ ゴシック" w:hAnsi="ＭＳ ゴシック" w:cs="ＭＳ ゴシック"/>
                <w:sz w:val="22"/>
              </w:rPr>
              <w:t>テーマ</w:t>
            </w:r>
            <w:r w:rsidR="003B2257">
              <w:rPr>
                <w:rFonts w:ascii="ＭＳ ゴシック" w:eastAsia="ＭＳ ゴシック" w:hAnsi="ＭＳ ゴシック" w:cs="ＭＳ ゴシック" w:hint="eastAsia"/>
                <w:sz w:val="22"/>
              </w:rPr>
              <w:t>②</w:t>
            </w:r>
            <w:r w:rsidR="004D3CCD">
              <w:rPr>
                <w:rFonts w:ascii="ＭＳ ゴシック" w:eastAsia="ＭＳ ゴシック" w:hAnsi="ＭＳ ゴシック" w:cs="ＭＳ ゴシック"/>
                <w:sz w:val="22"/>
              </w:rPr>
              <w:t>：</w:t>
            </w:r>
            <w:r w:rsidR="003B2257">
              <w:rPr>
                <w:rFonts w:ascii="ＭＳ ゴシック" w:eastAsia="ＭＳ ゴシック" w:hAnsi="ＭＳ ゴシック" w:cs="ＭＳ ゴシック" w:hint="eastAsia"/>
                <w:sz w:val="22"/>
              </w:rPr>
              <w:t>エネルギーマネジメント基盤構築</w:t>
            </w:r>
          </w:p>
          <w:p w14:paraId="11537CB0" w14:textId="3DD19744" w:rsidR="003B2257" w:rsidRPr="003B2257" w:rsidRDefault="00000000" w:rsidP="003B2257">
            <w:pPr>
              <w:widowControl/>
              <w:ind w:left="1842" w:hanging="1417"/>
              <w:rPr>
                <w:rFonts w:ascii="ＭＳ ゴシック" w:eastAsia="ＭＳ ゴシック" w:hAnsi="ＭＳ ゴシック" w:cs="ＭＳ ゴシック"/>
                <w:sz w:val="22"/>
              </w:rPr>
            </w:pPr>
            <w:sdt>
              <w:sdtPr>
                <w:rPr>
                  <w:rFonts w:ascii="ＭＳ ゴシック" w:eastAsia="ＭＳ ゴシック" w:hAnsi="ＭＳ ゴシック" w:cs="ＭＳ ゴシック"/>
                  <w:sz w:val="22"/>
                </w:rPr>
                <w:id w:val="1764720931"/>
                <w14:checkbox>
                  <w14:checked w14:val="0"/>
                  <w14:checkedState w14:val="00FE" w14:font="Wingdings"/>
                  <w14:uncheckedState w14:val="2610" w14:font="ＭＳ ゴシック"/>
                </w14:checkbox>
              </w:sdtPr>
              <w:sdtContent>
                <w:r w:rsidR="0028003B">
                  <w:rPr>
                    <w:rFonts w:ascii="ＭＳ ゴシック" w:eastAsia="ＭＳ ゴシック" w:hAnsi="ＭＳ ゴシック" w:cs="ＭＳ ゴシック" w:hint="eastAsia"/>
                    <w:sz w:val="22"/>
                  </w:rPr>
                  <w:t>☐</w:t>
                </w:r>
              </w:sdtContent>
            </w:sdt>
            <w:r w:rsidR="003B2257">
              <w:rPr>
                <w:rFonts w:ascii="ＭＳ ゴシック" w:eastAsia="ＭＳ ゴシック" w:hAnsi="ＭＳ ゴシック" w:cs="ＭＳ ゴシック"/>
                <w:sz w:val="22"/>
              </w:rPr>
              <w:t>テーマ</w:t>
            </w:r>
            <w:r w:rsidR="003B2257">
              <w:rPr>
                <w:rFonts w:ascii="ＭＳ ゴシック" w:eastAsia="ＭＳ ゴシック" w:hAnsi="ＭＳ ゴシック" w:cs="ＭＳ ゴシック" w:hint="eastAsia"/>
                <w:sz w:val="22"/>
              </w:rPr>
              <w:t>③</w:t>
            </w:r>
            <w:r w:rsidR="003B2257">
              <w:rPr>
                <w:rFonts w:ascii="ＭＳ ゴシック" w:eastAsia="ＭＳ ゴシック" w:hAnsi="ＭＳ ゴシック" w:cs="ＭＳ ゴシック"/>
                <w:sz w:val="22"/>
              </w:rPr>
              <w:t>：</w:t>
            </w:r>
            <w:r w:rsidR="003B2257">
              <w:rPr>
                <w:rFonts w:ascii="ＭＳ ゴシック" w:eastAsia="ＭＳ ゴシック" w:hAnsi="ＭＳ ゴシック" w:cs="ＭＳ ゴシック" w:hint="eastAsia"/>
                <w:sz w:val="22"/>
              </w:rPr>
              <w:t>気候変動・環境レジリエンス基盤構築</w:t>
            </w:r>
          </w:p>
        </w:tc>
      </w:tr>
      <w:tr w:rsidR="00A03B28" w14:paraId="286C588B" w14:textId="77777777">
        <w:trPr>
          <w:trHeight w:val="1076"/>
        </w:trPr>
        <w:tc>
          <w:tcPr>
            <w:tcW w:w="1843" w:type="dxa"/>
            <w:tcBorders>
              <w:top w:val="single" w:sz="12" w:space="0" w:color="000000"/>
            </w:tcBorders>
            <w:vAlign w:val="center"/>
          </w:tcPr>
          <w:p w14:paraId="09C26E72" w14:textId="77777777" w:rsidR="00A03B28" w:rsidRDefault="004D3CCD">
            <w:pPr>
              <w:widowControl/>
              <w:ind w:right="-45"/>
              <w:rPr>
                <w:rFonts w:ascii="ＭＳ ゴシック" w:eastAsia="ＭＳ ゴシック" w:hAnsi="ＭＳ ゴシック" w:cs="ＭＳ ゴシック"/>
                <w:sz w:val="22"/>
              </w:rPr>
            </w:pPr>
            <w:r>
              <w:rPr>
                <w:rFonts w:ascii="ＭＳ ゴシック" w:eastAsia="ＭＳ ゴシック" w:hAnsi="ＭＳ ゴシック" w:cs="ＭＳ ゴシック"/>
                <w:sz w:val="22"/>
              </w:rPr>
              <w:t>提案名称</w:t>
            </w:r>
          </w:p>
        </w:tc>
        <w:tc>
          <w:tcPr>
            <w:tcW w:w="7354" w:type="dxa"/>
            <w:tcBorders>
              <w:top w:val="single" w:sz="12" w:space="0" w:color="000000"/>
            </w:tcBorders>
            <w:tcMar>
              <w:top w:w="0" w:type="dxa"/>
              <w:left w:w="108" w:type="dxa"/>
              <w:bottom w:w="0" w:type="dxa"/>
              <w:right w:w="108" w:type="dxa"/>
            </w:tcMar>
            <w:vAlign w:val="center"/>
          </w:tcPr>
          <w:p w14:paraId="0313C4AA" w14:textId="77777777" w:rsidR="00A03B28" w:rsidRDefault="004D3CCD">
            <w:pPr>
              <w:widowControl/>
              <w:ind w:left="220" w:hanging="220"/>
              <w:rPr>
                <w:rFonts w:ascii="ＭＳ ゴシック" w:eastAsia="ＭＳ ゴシック" w:hAnsi="ＭＳ ゴシック" w:cs="ＭＳ ゴシック"/>
                <w:color w:val="2E75B5"/>
                <w:sz w:val="22"/>
              </w:rPr>
            </w:pPr>
            <w:r>
              <w:rPr>
                <w:rFonts w:ascii="ＭＳ ゴシック" w:eastAsia="ＭＳ ゴシック" w:hAnsi="ＭＳ ゴシック" w:cs="ＭＳ ゴシック"/>
                <w:color w:val="2E75B5"/>
                <w:sz w:val="22"/>
              </w:rPr>
              <w:t>※ご提案の内容を端的に表した名称を設定して下さい。</w:t>
            </w:r>
          </w:p>
        </w:tc>
      </w:tr>
      <w:tr w:rsidR="00A03B28" w14:paraId="7F8D2737" w14:textId="77777777" w:rsidTr="00FD28AD">
        <w:trPr>
          <w:trHeight w:val="4535"/>
        </w:trPr>
        <w:tc>
          <w:tcPr>
            <w:tcW w:w="1843" w:type="dxa"/>
            <w:tcBorders>
              <w:top w:val="single" w:sz="12" w:space="0" w:color="000000"/>
            </w:tcBorders>
            <w:vAlign w:val="center"/>
          </w:tcPr>
          <w:p w14:paraId="5F8D9B79" w14:textId="77777777" w:rsidR="00A03B28" w:rsidRDefault="004D3CCD">
            <w:pPr>
              <w:widowControl/>
              <w:numPr>
                <w:ilvl w:val="0"/>
                <w:numId w:val="1"/>
              </w:numPr>
              <w:pBdr>
                <w:top w:val="nil"/>
                <w:left w:val="nil"/>
                <w:bottom w:val="nil"/>
                <w:right w:val="nil"/>
                <w:between w:val="nil"/>
              </w:pBdr>
              <w:ind w:right="-42"/>
              <w:rPr>
                <w:rFonts w:ascii="ＭＳ ゴシック" w:eastAsia="ＭＳ ゴシック" w:hAnsi="ＭＳ ゴシック" w:cs="ＭＳ ゴシック"/>
                <w:color w:val="000000"/>
                <w:sz w:val="22"/>
              </w:rPr>
            </w:pPr>
            <w:r>
              <w:rPr>
                <w:rFonts w:ascii="ＭＳ ゴシック" w:eastAsia="ＭＳ ゴシック" w:hAnsi="ＭＳ ゴシック" w:cs="ＭＳ ゴシック"/>
                <w:color w:val="000000"/>
                <w:sz w:val="22"/>
              </w:rPr>
              <w:t>提案の概要</w:t>
            </w:r>
          </w:p>
          <w:p w14:paraId="56924CAB" w14:textId="77777777" w:rsidR="00A03B28" w:rsidRDefault="00A03B28">
            <w:pPr>
              <w:widowControl/>
              <w:ind w:right="-42"/>
              <w:rPr>
                <w:rFonts w:ascii="ＭＳ ゴシック" w:eastAsia="ＭＳ ゴシック" w:hAnsi="ＭＳ ゴシック" w:cs="ＭＳ ゴシック"/>
                <w:sz w:val="22"/>
              </w:rPr>
            </w:pPr>
          </w:p>
        </w:tc>
        <w:tc>
          <w:tcPr>
            <w:tcW w:w="7354" w:type="dxa"/>
            <w:tcBorders>
              <w:top w:val="single" w:sz="12" w:space="0" w:color="000000"/>
            </w:tcBorders>
            <w:tcMar>
              <w:top w:w="0" w:type="dxa"/>
              <w:left w:w="108" w:type="dxa"/>
              <w:bottom w:w="0" w:type="dxa"/>
              <w:right w:w="108" w:type="dxa"/>
            </w:tcMar>
            <w:vAlign w:val="center"/>
          </w:tcPr>
          <w:p w14:paraId="4594228C" w14:textId="2CCDF647" w:rsidR="00A03B28" w:rsidRDefault="004D3CCD">
            <w:pPr>
              <w:widowControl/>
              <w:ind w:left="36"/>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color w:val="5B9BD5" w:themeColor="accent1"/>
                <w:sz w:val="22"/>
              </w:rPr>
              <w:t>※提案</w:t>
            </w:r>
            <w:r w:rsidR="00D950A6">
              <w:rPr>
                <w:rFonts w:ascii="ＭＳ ゴシック" w:eastAsia="ＭＳ ゴシック" w:hAnsi="ＭＳ ゴシック" w:cs="ＭＳ ゴシック" w:hint="eastAsia"/>
                <w:color w:val="5B9BD5" w:themeColor="accent1"/>
                <w:sz w:val="22"/>
              </w:rPr>
              <w:t>のサマリーを</w:t>
            </w:r>
            <w:r w:rsidRPr="00875B0F">
              <w:rPr>
                <w:rFonts w:ascii="ＭＳ ゴシック" w:eastAsia="ＭＳ ゴシック" w:hAnsi="ＭＳ ゴシック" w:cs="ＭＳ ゴシック"/>
                <w:b/>
                <w:color w:val="5B9BD5" w:themeColor="accent1"/>
                <w:sz w:val="22"/>
              </w:rPr>
              <w:t>５００字程度</w:t>
            </w:r>
            <w:r w:rsidRPr="00875B0F">
              <w:rPr>
                <w:rFonts w:ascii="ＭＳ ゴシック" w:eastAsia="ＭＳ ゴシック" w:hAnsi="ＭＳ ゴシック" w:cs="ＭＳ ゴシック"/>
                <w:color w:val="5B9BD5" w:themeColor="accent1"/>
                <w:sz w:val="22"/>
              </w:rPr>
              <w:t>で記載してください。</w:t>
            </w:r>
            <w:r w:rsidR="00744A3D" w:rsidRPr="00875B0F">
              <w:rPr>
                <w:rFonts w:ascii="ＭＳ ゴシック" w:eastAsia="ＭＳ ゴシック" w:hAnsi="ＭＳ ゴシック" w:cs="ＭＳ ゴシック" w:hint="eastAsia"/>
                <w:color w:val="5B9BD5" w:themeColor="accent1"/>
                <w:sz w:val="22"/>
              </w:rPr>
              <w:t>文章を補足する図表を1点のみ入れても構いません。</w:t>
            </w:r>
          </w:p>
          <w:p w14:paraId="27BD3ED6" w14:textId="77777777" w:rsidR="00952FCE" w:rsidRDefault="00952FCE" w:rsidP="00952FCE">
            <w:pPr>
              <w:widowControl/>
              <w:numPr>
                <w:ilvl w:val="0"/>
                <w:numId w:val="6"/>
              </w:numPr>
              <w:pBdr>
                <w:top w:val="nil"/>
                <w:left w:val="nil"/>
                <w:bottom w:val="nil"/>
                <w:right w:val="nil"/>
                <w:between w:val="nil"/>
              </w:pBdr>
              <w:rPr>
                <w:rFonts w:ascii="ＭＳ ゴシック" w:eastAsia="ＭＳ ゴシック" w:hAnsi="ＭＳ ゴシック" w:cs="ＭＳ ゴシック"/>
                <w:color w:val="5B9BD5" w:themeColor="accent1"/>
                <w:sz w:val="22"/>
              </w:rPr>
            </w:pPr>
            <w:r>
              <w:rPr>
                <w:rFonts w:ascii="ＭＳ ゴシック" w:eastAsia="ＭＳ ゴシック" w:hAnsi="ＭＳ ゴシック" w:cs="ＭＳ ゴシック" w:hint="eastAsia"/>
                <w:color w:val="5B9BD5" w:themeColor="accent1"/>
                <w:sz w:val="22"/>
              </w:rPr>
              <w:t>全体概要が簡潔に示されている</w:t>
            </w:r>
          </w:p>
          <w:p w14:paraId="1B248D5A" w14:textId="45EF0337" w:rsidR="00952FCE" w:rsidRDefault="00952FCE" w:rsidP="00952FCE">
            <w:pPr>
              <w:widowControl/>
              <w:numPr>
                <w:ilvl w:val="0"/>
                <w:numId w:val="6"/>
              </w:numPr>
              <w:pBdr>
                <w:top w:val="nil"/>
                <w:left w:val="nil"/>
                <w:bottom w:val="nil"/>
                <w:right w:val="nil"/>
                <w:between w:val="nil"/>
              </w:pBdr>
              <w:rPr>
                <w:rFonts w:ascii="ＭＳ ゴシック" w:eastAsia="ＭＳ ゴシック" w:hAnsi="ＭＳ ゴシック" w:cs="ＭＳ ゴシック"/>
                <w:color w:val="5B9BD5" w:themeColor="accent1"/>
                <w:sz w:val="22"/>
              </w:rPr>
            </w:pPr>
            <w:r>
              <w:rPr>
                <w:rFonts w:ascii="ＭＳ ゴシック" w:eastAsia="ＭＳ ゴシック" w:hAnsi="ＭＳ ゴシック" w:cs="ＭＳ ゴシック" w:hint="eastAsia"/>
                <w:color w:val="5B9BD5" w:themeColor="accent1"/>
                <w:sz w:val="22"/>
              </w:rPr>
              <w:t>解決すべき課題</w:t>
            </w:r>
            <w:r w:rsidR="003E5CFF">
              <w:rPr>
                <w:rFonts w:ascii="ＭＳ ゴシック" w:eastAsia="ＭＳ ゴシック" w:hAnsi="ＭＳ ゴシック" w:cs="ＭＳ ゴシック" w:hint="eastAsia"/>
                <w:color w:val="5B9BD5" w:themeColor="accent1"/>
                <w:sz w:val="22"/>
              </w:rPr>
              <w:t>と解決策</w:t>
            </w:r>
            <w:r>
              <w:rPr>
                <w:rFonts w:ascii="ＭＳ ゴシック" w:eastAsia="ＭＳ ゴシック" w:hAnsi="ＭＳ ゴシック" w:cs="ＭＳ ゴシック" w:hint="eastAsia"/>
                <w:color w:val="5B9BD5" w:themeColor="accent1"/>
                <w:sz w:val="22"/>
              </w:rPr>
              <w:t>が示されている</w:t>
            </w:r>
          </w:p>
          <w:p w14:paraId="70447BC2" w14:textId="0BA97DFB" w:rsidR="003E5CFF" w:rsidRDefault="003E5CFF" w:rsidP="00952FCE">
            <w:pPr>
              <w:widowControl/>
              <w:numPr>
                <w:ilvl w:val="0"/>
                <w:numId w:val="6"/>
              </w:numPr>
              <w:pBdr>
                <w:top w:val="nil"/>
                <w:left w:val="nil"/>
                <w:bottom w:val="nil"/>
                <w:right w:val="nil"/>
                <w:between w:val="nil"/>
              </w:pBdr>
              <w:rPr>
                <w:rFonts w:ascii="ＭＳ ゴシック" w:eastAsia="ＭＳ ゴシック" w:hAnsi="ＭＳ ゴシック" w:cs="ＭＳ ゴシック"/>
                <w:color w:val="5B9BD5" w:themeColor="accent1"/>
                <w:sz w:val="22"/>
              </w:rPr>
            </w:pPr>
            <w:r>
              <w:rPr>
                <w:rFonts w:ascii="ＭＳ ゴシック" w:eastAsia="ＭＳ ゴシック" w:hAnsi="ＭＳ ゴシック" w:cs="ＭＳ ゴシック" w:hint="eastAsia"/>
                <w:color w:val="5B9BD5" w:themeColor="accent1"/>
                <w:sz w:val="22"/>
              </w:rPr>
              <w:t>活用するデータが示されている</w:t>
            </w:r>
          </w:p>
          <w:p w14:paraId="52B74048" w14:textId="72B2B5AC" w:rsidR="003E5CFF" w:rsidRDefault="003E5CFF" w:rsidP="00952FCE">
            <w:pPr>
              <w:widowControl/>
              <w:numPr>
                <w:ilvl w:val="0"/>
                <w:numId w:val="6"/>
              </w:numPr>
              <w:pBdr>
                <w:top w:val="nil"/>
                <w:left w:val="nil"/>
                <w:bottom w:val="nil"/>
                <w:right w:val="nil"/>
                <w:between w:val="nil"/>
              </w:pBdr>
              <w:rPr>
                <w:rFonts w:ascii="ＭＳ ゴシック" w:eastAsia="ＭＳ ゴシック" w:hAnsi="ＭＳ ゴシック" w:cs="ＭＳ ゴシック"/>
                <w:color w:val="5B9BD5" w:themeColor="accent1"/>
                <w:sz w:val="22"/>
              </w:rPr>
            </w:pPr>
            <w:r>
              <w:rPr>
                <w:rFonts w:ascii="ＭＳ ゴシック" w:eastAsia="ＭＳ ゴシック" w:hAnsi="ＭＳ ゴシック" w:cs="ＭＳ ゴシック" w:hint="eastAsia"/>
                <w:color w:val="5B9BD5" w:themeColor="accent1"/>
                <w:sz w:val="22"/>
              </w:rPr>
              <w:t>誰に</w:t>
            </w:r>
            <w:r w:rsidR="00553066">
              <w:rPr>
                <w:rFonts w:ascii="ＭＳ ゴシック" w:eastAsia="ＭＳ ゴシック" w:hAnsi="ＭＳ ゴシック" w:cs="ＭＳ ゴシック" w:hint="eastAsia"/>
                <w:color w:val="5B9BD5" w:themeColor="accent1"/>
                <w:sz w:val="22"/>
              </w:rPr>
              <w:t>何を</w:t>
            </w:r>
            <w:r>
              <w:rPr>
                <w:rFonts w:ascii="ＭＳ ゴシック" w:eastAsia="ＭＳ ゴシック" w:hAnsi="ＭＳ ゴシック" w:cs="ＭＳ ゴシック" w:hint="eastAsia"/>
                <w:color w:val="5B9BD5" w:themeColor="accent1"/>
                <w:sz w:val="22"/>
              </w:rPr>
              <w:t>どのように提供するかが示されている</w:t>
            </w:r>
          </w:p>
          <w:p w14:paraId="6DE4DA07" w14:textId="3AAC31FC" w:rsidR="00A03B28" w:rsidRPr="003E5CFF" w:rsidRDefault="00A03B28" w:rsidP="003E5CFF">
            <w:pPr>
              <w:widowControl/>
              <w:pBdr>
                <w:top w:val="nil"/>
                <w:left w:val="nil"/>
                <w:bottom w:val="nil"/>
                <w:right w:val="nil"/>
                <w:between w:val="nil"/>
              </w:pBdr>
              <w:ind w:left="456"/>
              <w:rPr>
                <w:rFonts w:ascii="Meiryo UI" w:eastAsia="Meiryo UI" w:hAnsi="Meiryo UI" w:cs="Meiryo UI"/>
                <w:color w:val="2E75B5"/>
                <w:szCs w:val="21"/>
              </w:rPr>
            </w:pPr>
          </w:p>
        </w:tc>
      </w:tr>
      <w:tr w:rsidR="00A03B28" w14:paraId="0867C2AD" w14:textId="77777777" w:rsidTr="00FD28AD">
        <w:trPr>
          <w:trHeight w:val="4535"/>
        </w:trPr>
        <w:tc>
          <w:tcPr>
            <w:tcW w:w="1843" w:type="dxa"/>
            <w:tcBorders>
              <w:top w:val="single" w:sz="12" w:space="0" w:color="000000"/>
            </w:tcBorders>
            <w:vAlign w:val="center"/>
          </w:tcPr>
          <w:p w14:paraId="0C33D21F" w14:textId="008BFF82" w:rsidR="00A03B28" w:rsidRPr="00083E23" w:rsidRDefault="00083E23" w:rsidP="00083E23">
            <w:pPr>
              <w:widowControl/>
              <w:numPr>
                <w:ilvl w:val="0"/>
                <w:numId w:val="1"/>
              </w:numPr>
              <w:pBdr>
                <w:top w:val="nil"/>
                <w:left w:val="nil"/>
                <w:bottom w:val="nil"/>
                <w:right w:val="nil"/>
                <w:between w:val="nil"/>
              </w:pBdr>
              <w:ind w:right="-42"/>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アイデア</w:t>
            </w:r>
            <w:r w:rsidR="004D3CCD">
              <w:rPr>
                <w:rFonts w:ascii="ＭＳ ゴシック" w:eastAsia="ＭＳ ゴシック" w:hAnsi="ＭＳ ゴシック" w:cs="ＭＳ ゴシック"/>
                <w:color w:val="000000"/>
                <w:sz w:val="22"/>
              </w:rPr>
              <w:t>の妥当性</w:t>
            </w:r>
          </w:p>
        </w:tc>
        <w:tc>
          <w:tcPr>
            <w:tcW w:w="7354" w:type="dxa"/>
            <w:tcBorders>
              <w:top w:val="single" w:sz="12" w:space="0" w:color="000000"/>
            </w:tcBorders>
            <w:tcMar>
              <w:top w:w="0" w:type="dxa"/>
              <w:left w:w="108" w:type="dxa"/>
              <w:bottom w:w="0" w:type="dxa"/>
              <w:right w:w="108" w:type="dxa"/>
            </w:tcMar>
            <w:vAlign w:val="center"/>
          </w:tcPr>
          <w:p w14:paraId="3B10976D" w14:textId="2BE20B2A" w:rsidR="00A03B28" w:rsidRPr="00875B0F" w:rsidRDefault="004D3CCD">
            <w:pP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color w:val="5B9BD5" w:themeColor="accent1"/>
                <w:sz w:val="22"/>
              </w:rPr>
              <w:t>※</w:t>
            </w:r>
            <w:r w:rsidR="00DC4DB5">
              <w:rPr>
                <w:rFonts w:ascii="ＭＳ ゴシック" w:eastAsia="ＭＳ ゴシック" w:hAnsi="ＭＳ ゴシック" w:cs="ＭＳ ゴシック" w:hint="eastAsia"/>
                <w:color w:val="5B9BD5" w:themeColor="accent1"/>
                <w:sz w:val="22"/>
              </w:rPr>
              <w:t>グリーン分野</w:t>
            </w:r>
            <w:r w:rsidR="00083E23" w:rsidRPr="00875B0F">
              <w:rPr>
                <w:rFonts w:ascii="ＭＳ ゴシック" w:eastAsia="ＭＳ ゴシック" w:hAnsi="ＭＳ ゴシック" w:cs="ＭＳ ゴシック" w:hint="eastAsia"/>
                <w:color w:val="5B9BD5" w:themeColor="accent1"/>
                <w:sz w:val="22"/>
              </w:rPr>
              <w:t>に関するテーマ課題に基づき、宇宙という素材を活用した新たなサービスを創出する内容である</w:t>
            </w:r>
            <w:r w:rsidRPr="00875B0F">
              <w:rPr>
                <w:rFonts w:ascii="ＭＳ ゴシック" w:eastAsia="ＭＳ ゴシック" w:hAnsi="ＭＳ ゴシック" w:cs="ＭＳ ゴシック"/>
                <w:color w:val="5B9BD5" w:themeColor="accent1"/>
                <w:sz w:val="22"/>
              </w:rPr>
              <w:t>ことについて</w:t>
            </w:r>
            <w:r w:rsidRPr="00875B0F">
              <w:rPr>
                <w:rFonts w:ascii="ＭＳ ゴシック" w:eastAsia="ＭＳ ゴシック" w:hAnsi="ＭＳ ゴシック" w:cs="ＭＳ ゴシック"/>
                <w:b/>
                <w:color w:val="5B9BD5" w:themeColor="accent1"/>
                <w:sz w:val="22"/>
              </w:rPr>
              <w:t>５００字程度</w:t>
            </w:r>
            <w:r w:rsidRPr="00875B0F">
              <w:rPr>
                <w:rFonts w:ascii="ＭＳ ゴシック" w:eastAsia="ＭＳ ゴシック" w:hAnsi="ＭＳ ゴシック" w:cs="ＭＳ ゴシック"/>
                <w:color w:val="5B9BD5" w:themeColor="accent1"/>
                <w:sz w:val="22"/>
              </w:rPr>
              <w:t>で記載して下さい。</w:t>
            </w:r>
            <w:r w:rsidR="004178AA" w:rsidRPr="00875B0F">
              <w:rPr>
                <w:rFonts w:ascii="ＭＳ ゴシック" w:eastAsia="ＭＳ ゴシック" w:hAnsi="ＭＳ ゴシック" w:cs="ＭＳ ゴシック" w:hint="eastAsia"/>
                <w:color w:val="5B9BD5" w:themeColor="accent1"/>
                <w:sz w:val="22"/>
              </w:rPr>
              <w:t>文章を補足する図表を1点のみ入れても構いません。</w:t>
            </w:r>
          </w:p>
          <w:p w14:paraId="068DF1DD" w14:textId="6A32EBC5" w:rsidR="00A03B28" w:rsidRPr="00875B0F" w:rsidRDefault="00083E23">
            <w:pPr>
              <w:numPr>
                <w:ilvl w:val="3"/>
                <w:numId w:val="3"/>
              </w:numPr>
              <w:pBdr>
                <w:top w:val="nil"/>
                <w:left w:val="nil"/>
                <w:bottom w:val="nil"/>
                <w:right w:val="nil"/>
                <w:between w:val="nil"/>
              </w:pBdr>
              <w:ind w:left="461"/>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これまでにない新しいアイデアであるか</w:t>
            </w:r>
          </w:p>
          <w:p w14:paraId="13F197FD" w14:textId="668CCE17" w:rsidR="00083E23" w:rsidRPr="00875B0F" w:rsidRDefault="00083E23">
            <w:pPr>
              <w:numPr>
                <w:ilvl w:val="3"/>
                <w:numId w:val="3"/>
              </w:numPr>
              <w:pBdr>
                <w:top w:val="nil"/>
                <w:left w:val="nil"/>
                <w:bottom w:val="nil"/>
                <w:right w:val="nil"/>
                <w:between w:val="nil"/>
              </w:pBdr>
              <w:ind w:left="461"/>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テーマに係る課題を的確に捉えているか</w:t>
            </w:r>
          </w:p>
          <w:p w14:paraId="0A4137EB" w14:textId="52AF152A" w:rsidR="00083E23" w:rsidRPr="00875B0F" w:rsidRDefault="00083E23">
            <w:pPr>
              <w:numPr>
                <w:ilvl w:val="3"/>
                <w:numId w:val="3"/>
              </w:numPr>
              <w:pBdr>
                <w:top w:val="nil"/>
                <w:left w:val="nil"/>
                <w:bottom w:val="nil"/>
                <w:right w:val="nil"/>
                <w:between w:val="nil"/>
              </w:pBdr>
              <w:ind w:left="461"/>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衛星データを活用することにより、従来の手法より優れた成果が見込めるか</w:t>
            </w:r>
          </w:p>
          <w:p w14:paraId="23CE83FC" w14:textId="01309894" w:rsidR="00083E23" w:rsidRPr="00875B0F" w:rsidRDefault="00083E23">
            <w:pPr>
              <w:numPr>
                <w:ilvl w:val="3"/>
                <w:numId w:val="3"/>
              </w:numPr>
              <w:pBdr>
                <w:top w:val="nil"/>
                <w:left w:val="nil"/>
                <w:bottom w:val="nil"/>
                <w:right w:val="nil"/>
                <w:between w:val="nil"/>
              </w:pBdr>
              <w:ind w:left="461"/>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将来的に実現可能なアイデアであるか、など</w:t>
            </w:r>
          </w:p>
          <w:p w14:paraId="0E8466C8" w14:textId="36607E62" w:rsidR="00A03B28" w:rsidRPr="00875B0F" w:rsidRDefault="00A03B28" w:rsidP="00083E23">
            <w:pPr>
              <w:widowControl/>
              <w:pBdr>
                <w:top w:val="nil"/>
                <w:left w:val="nil"/>
                <w:bottom w:val="nil"/>
                <w:right w:val="nil"/>
                <w:between w:val="nil"/>
              </w:pBdr>
              <w:ind w:left="420"/>
              <w:jc w:val="left"/>
              <w:rPr>
                <w:rFonts w:ascii="ＭＳ ゴシック" w:eastAsia="ＭＳ ゴシック" w:hAnsi="ＭＳ ゴシック" w:cs="ＭＳ ゴシック"/>
                <w:color w:val="5B9BD5" w:themeColor="accent1"/>
                <w:sz w:val="22"/>
              </w:rPr>
            </w:pPr>
          </w:p>
        </w:tc>
      </w:tr>
      <w:tr w:rsidR="00D015D6" w14:paraId="6983D8C2" w14:textId="77777777" w:rsidTr="00FD28AD">
        <w:trPr>
          <w:trHeight w:val="4535"/>
        </w:trPr>
        <w:tc>
          <w:tcPr>
            <w:tcW w:w="1843" w:type="dxa"/>
            <w:tcBorders>
              <w:top w:val="single" w:sz="12" w:space="0" w:color="000000"/>
            </w:tcBorders>
            <w:vAlign w:val="center"/>
          </w:tcPr>
          <w:p w14:paraId="0FA42D49" w14:textId="49A53AF0" w:rsidR="00A03B28" w:rsidRDefault="00574DB6">
            <w:pPr>
              <w:widowControl/>
              <w:numPr>
                <w:ilvl w:val="0"/>
                <w:numId w:val="1"/>
              </w:numPr>
              <w:pBdr>
                <w:top w:val="nil"/>
                <w:left w:val="nil"/>
                <w:bottom w:val="nil"/>
                <w:right w:val="nil"/>
                <w:between w:val="nil"/>
              </w:pBdr>
              <w:ind w:right="-42"/>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lastRenderedPageBreak/>
              <w:t>開発技術の妥当性</w:t>
            </w:r>
          </w:p>
        </w:tc>
        <w:tc>
          <w:tcPr>
            <w:tcW w:w="7354" w:type="dxa"/>
            <w:tcBorders>
              <w:top w:val="single" w:sz="12" w:space="0" w:color="000000"/>
            </w:tcBorders>
            <w:tcMar>
              <w:top w:w="0" w:type="dxa"/>
              <w:left w:w="108" w:type="dxa"/>
              <w:bottom w:w="0" w:type="dxa"/>
              <w:right w:w="108" w:type="dxa"/>
            </w:tcMar>
            <w:vAlign w:val="center"/>
          </w:tcPr>
          <w:p w14:paraId="2869F31B" w14:textId="4CA9DA51" w:rsidR="00A03B28" w:rsidRPr="00875B0F" w:rsidRDefault="004D3CCD">
            <w:pP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color w:val="5B9BD5" w:themeColor="accent1"/>
                <w:sz w:val="22"/>
              </w:rPr>
              <w:t>※</w:t>
            </w:r>
            <w:r w:rsidR="00574DB6" w:rsidRPr="00875B0F">
              <w:rPr>
                <w:rFonts w:ascii="ＭＳ ゴシック" w:eastAsia="ＭＳ ゴシック" w:hAnsi="ＭＳ ゴシック" w:cs="ＭＳ ゴシック" w:hint="eastAsia"/>
                <w:color w:val="5B9BD5" w:themeColor="accent1"/>
                <w:sz w:val="22"/>
              </w:rPr>
              <w:t>提案のシステムを実現するにあたり、開発の基となる衛星データ利用に関する技術が実現可能なレベルにある</w:t>
            </w:r>
            <w:r w:rsidRPr="00875B0F">
              <w:rPr>
                <w:rFonts w:ascii="ＭＳ ゴシック" w:eastAsia="ＭＳ ゴシック" w:hAnsi="ＭＳ ゴシック" w:cs="ＭＳ ゴシック"/>
                <w:color w:val="5B9BD5" w:themeColor="accent1"/>
                <w:sz w:val="22"/>
              </w:rPr>
              <w:t>ことについて</w:t>
            </w:r>
            <w:r w:rsidRPr="00875B0F">
              <w:rPr>
                <w:rFonts w:ascii="ＭＳ ゴシック" w:eastAsia="ＭＳ ゴシック" w:hAnsi="ＭＳ ゴシック" w:cs="ＭＳ ゴシック"/>
                <w:b/>
                <w:color w:val="5B9BD5" w:themeColor="accent1"/>
                <w:sz w:val="22"/>
              </w:rPr>
              <w:t>５００字</w:t>
            </w:r>
            <w:r w:rsidRPr="00875B0F">
              <w:rPr>
                <w:rFonts w:ascii="ＭＳ ゴシック" w:eastAsia="ＭＳ ゴシック" w:hAnsi="ＭＳ ゴシック" w:cs="ＭＳ ゴシック"/>
                <w:color w:val="5B9BD5" w:themeColor="accent1"/>
                <w:sz w:val="22"/>
              </w:rPr>
              <w:t>程度で記載してください。</w:t>
            </w:r>
            <w:r w:rsidR="004178AA" w:rsidRPr="00875B0F">
              <w:rPr>
                <w:rFonts w:ascii="ＭＳ ゴシック" w:eastAsia="ＭＳ ゴシック" w:hAnsi="ＭＳ ゴシック" w:cs="ＭＳ ゴシック" w:hint="eastAsia"/>
                <w:color w:val="5B9BD5" w:themeColor="accent1"/>
                <w:sz w:val="22"/>
              </w:rPr>
              <w:t>文章を補足する図表を1点のみ入れても構いません。</w:t>
            </w:r>
          </w:p>
          <w:p w14:paraId="03A02562" w14:textId="3F28EE5C" w:rsidR="00A03B28" w:rsidRPr="00875B0F" w:rsidRDefault="00574DB6">
            <w:pPr>
              <w:numPr>
                <w:ilvl w:val="0"/>
                <w:numId w:val="5"/>
              </w:numPr>
              <w:pBdr>
                <w:top w:val="nil"/>
                <w:left w:val="nil"/>
                <w:bottom w:val="nil"/>
                <w:right w:val="nil"/>
                <w:between w:val="nil"/>
              </w:pBd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衛星データを利用した開発を進めるための技術シーズを有しているか、あるいは技術シーズを創出できる見込みがあるか、など</w:t>
            </w:r>
          </w:p>
          <w:p w14:paraId="7CDDF16D" w14:textId="40E73908" w:rsidR="00A03B28" w:rsidRPr="00875B0F" w:rsidRDefault="00A03B28" w:rsidP="00574DB6">
            <w:pPr>
              <w:pBdr>
                <w:top w:val="nil"/>
                <w:left w:val="nil"/>
                <w:bottom w:val="nil"/>
                <w:right w:val="nil"/>
                <w:between w:val="nil"/>
              </w:pBdr>
              <w:rPr>
                <w:rFonts w:ascii="ＭＳ ゴシック" w:eastAsia="ＭＳ ゴシック" w:hAnsi="ＭＳ ゴシック" w:cs="ＭＳ ゴシック"/>
                <w:color w:val="5B9BD5" w:themeColor="accent1"/>
                <w:sz w:val="22"/>
              </w:rPr>
            </w:pPr>
          </w:p>
        </w:tc>
      </w:tr>
      <w:tr w:rsidR="00D015D6" w14:paraId="5EADF7B1" w14:textId="77777777" w:rsidTr="00D015D6">
        <w:trPr>
          <w:trHeight w:val="4535"/>
        </w:trPr>
        <w:tc>
          <w:tcPr>
            <w:tcW w:w="1843" w:type="dxa"/>
            <w:tcBorders>
              <w:bottom w:val="single" w:sz="12" w:space="0" w:color="000000"/>
            </w:tcBorders>
            <w:vAlign w:val="center"/>
          </w:tcPr>
          <w:p w14:paraId="021F758E" w14:textId="37A65CC5" w:rsidR="00A03B28" w:rsidRDefault="000D2149">
            <w:pPr>
              <w:numPr>
                <w:ilvl w:val="0"/>
                <w:numId w:val="1"/>
              </w:numPr>
              <w:pBdr>
                <w:top w:val="nil"/>
                <w:left w:val="nil"/>
                <w:bottom w:val="nil"/>
                <w:right w:val="nil"/>
                <w:between w:val="nil"/>
              </w:pBdr>
              <w:ind w:right="-42"/>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実用化による</w:t>
            </w:r>
            <w:r w:rsidR="004D3CCD">
              <w:rPr>
                <w:rFonts w:ascii="ＭＳ ゴシック" w:eastAsia="ＭＳ ゴシック" w:hAnsi="ＭＳ ゴシック" w:cs="ＭＳ ゴシック"/>
                <w:color w:val="000000"/>
                <w:sz w:val="22"/>
              </w:rPr>
              <w:t>社会発展性</w:t>
            </w:r>
          </w:p>
        </w:tc>
        <w:tc>
          <w:tcPr>
            <w:tcW w:w="7354" w:type="dxa"/>
            <w:tcBorders>
              <w:bottom w:val="single" w:sz="12" w:space="0" w:color="000000"/>
            </w:tcBorders>
            <w:tcMar>
              <w:top w:w="0" w:type="dxa"/>
              <w:left w:w="108" w:type="dxa"/>
              <w:bottom w:w="0" w:type="dxa"/>
              <w:right w:w="108" w:type="dxa"/>
            </w:tcMar>
            <w:vAlign w:val="center"/>
          </w:tcPr>
          <w:p w14:paraId="0BED6B5B" w14:textId="338076D0" w:rsidR="00A03B28" w:rsidRPr="00875B0F" w:rsidRDefault="004D3CCD">
            <w:pPr>
              <w:rPr>
                <w:rFonts w:ascii="Meiryo UI" w:eastAsia="Meiryo UI" w:hAnsi="Meiryo UI" w:cs="Meiryo UI"/>
                <w:color w:val="5B9BD5" w:themeColor="accent1"/>
              </w:rPr>
            </w:pPr>
            <w:r w:rsidRPr="00875B0F">
              <w:rPr>
                <w:rFonts w:ascii="ＭＳ ゴシック" w:eastAsia="ＭＳ ゴシック" w:hAnsi="ＭＳ ゴシック" w:cs="ＭＳ ゴシック"/>
                <w:color w:val="5B9BD5" w:themeColor="accent1"/>
                <w:sz w:val="22"/>
              </w:rPr>
              <w:t>※</w:t>
            </w:r>
            <w:r w:rsidR="000D2149" w:rsidRPr="00875B0F">
              <w:rPr>
                <w:rFonts w:ascii="ＭＳ ゴシック" w:eastAsia="ＭＳ ゴシック" w:hAnsi="ＭＳ ゴシック" w:cs="ＭＳ ゴシック" w:hint="eastAsia"/>
                <w:color w:val="5B9BD5" w:themeColor="accent1"/>
                <w:sz w:val="22"/>
              </w:rPr>
              <w:t>開発されたシステムやそれを活用したサービスについて、社会全体への波及効果が期待できるものである</w:t>
            </w:r>
            <w:r w:rsidRPr="00875B0F">
              <w:rPr>
                <w:rFonts w:ascii="ＭＳ ゴシック" w:eastAsia="ＭＳ ゴシック" w:hAnsi="ＭＳ ゴシック" w:cs="ＭＳ ゴシック"/>
                <w:color w:val="5B9BD5" w:themeColor="accent1"/>
                <w:sz w:val="22"/>
              </w:rPr>
              <w:t>ことについて、</w:t>
            </w:r>
            <w:r w:rsidRPr="00875B0F">
              <w:rPr>
                <w:rFonts w:ascii="ＭＳ ゴシック" w:eastAsia="ＭＳ ゴシック" w:hAnsi="ＭＳ ゴシック" w:cs="ＭＳ ゴシック"/>
                <w:b/>
                <w:color w:val="5B9BD5" w:themeColor="accent1"/>
                <w:sz w:val="22"/>
              </w:rPr>
              <w:t>５００字</w:t>
            </w:r>
            <w:r w:rsidRPr="00875B0F">
              <w:rPr>
                <w:rFonts w:ascii="ＭＳ ゴシック" w:eastAsia="ＭＳ ゴシック" w:hAnsi="ＭＳ ゴシック" w:cs="ＭＳ ゴシック"/>
                <w:color w:val="5B9BD5" w:themeColor="accent1"/>
                <w:sz w:val="22"/>
              </w:rPr>
              <w:t>程度で記載してください。</w:t>
            </w:r>
            <w:r w:rsidR="004178AA" w:rsidRPr="00875B0F">
              <w:rPr>
                <w:rFonts w:ascii="ＭＳ ゴシック" w:eastAsia="ＭＳ ゴシック" w:hAnsi="ＭＳ ゴシック" w:cs="ＭＳ ゴシック" w:hint="eastAsia"/>
                <w:color w:val="5B9BD5" w:themeColor="accent1"/>
                <w:sz w:val="22"/>
              </w:rPr>
              <w:t>文章を補足する図表を1点のみ入れても構いません。</w:t>
            </w:r>
          </w:p>
          <w:p w14:paraId="3965AB3C" w14:textId="77777777" w:rsidR="00A03B28" w:rsidRPr="00875B0F" w:rsidRDefault="000D2149">
            <w:pPr>
              <w:numPr>
                <w:ilvl w:val="0"/>
                <w:numId w:val="2"/>
              </w:numPr>
              <w:pBdr>
                <w:top w:val="nil"/>
                <w:left w:val="nil"/>
                <w:bottom w:val="nil"/>
                <w:right w:val="nil"/>
                <w:between w:val="nil"/>
              </w:pBd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実用化に向けた想定ユーザー、ステークホルダー、市場ニーズや付加価値等が示されているか</w:t>
            </w:r>
          </w:p>
          <w:p w14:paraId="74328577" w14:textId="77777777" w:rsidR="000D2149" w:rsidRPr="00875B0F" w:rsidRDefault="000D2149">
            <w:pPr>
              <w:numPr>
                <w:ilvl w:val="0"/>
                <w:numId w:val="2"/>
              </w:numPr>
              <w:pBdr>
                <w:top w:val="nil"/>
                <w:left w:val="nil"/>
                <w:bottom w:val="nil"/>
                <w:right w:val="nil"/>
                <w:between w:val="nil"/>
              </w:pBd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実用化による社会的インパクトは十分に大きいか</w:t>
            </w:r>
          </w:p>
          <w:p w14:paraId="3FE56705" w14:textId="4DBCBC74" w:rsidR="000D2149" w:rsidRPr="00875B0F" w:rsidRDefault="000D2149">
            <w:pPr>
              <w:numPr>
                <w:ilvl w:val="0"/>
                <w:numId w:val="2"/>
              </w:numPr>
              <w:pBdr>
                <w:top w:val="nil"/>
                <w:left w:val="nil"/>
                <w:bottom w:val="nil"/>
                <w:right w:val="nil"/>
                <w:between w:val="nil"/>
              </w:pBdr>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実用化に向けたスケジュールとプロセスが示されているか、など</w:t>
            </w:r>
          </w:p>
        </w:tc>
      </w:tr>
      <w:tr w:rsidR="00A03B28" w14:paraId="61A8ADB2" w14:textId="77777777">
        <w:trPr>
          <w:trHeight w:val="208"/>
        </w:trPr>
        <w:tc>
          <w:tcPr>
            <w:tcW w:w="9197" w:type="dxa"/>
            <w:gridSpan w:val="2"/>
            <w:tcBorders>
              <w:top w:val="single" w:sz="12" w:space="0" w:color="000000"/>
              <w:left w:val="single" w:sz="12" w:space="0" w:color="000000"/>
              <w:bottom w:val="single" w:sz="12" w:space="0" w:color="000000"/>
              <w:right w:val="single" w:sz="12" w:space="0" w:color="000000"/>
            </w:tcBorders>
            <w:shd w:val="clear" w:color="auto" w:fill="DEEBF6"/>
            <w:vAlign w:val="center"/>
          </w:tcPr>
          <w:p w14:paraId="53042913" w14:textId="77777777" w:rsidR="00A03B28" w:rsidRDefault="004D3CCD">
            <w:pPr>
              <w:widowControl/>
              <w:ind w:right="960"/>
              <w:rPr>
                <w:rFonts w:ascii="ＭＳ ゴシック" w:eastAsia="ＭＳ ゴシック" w:hAnsi="ＭＳ ゴシック" w:cs="ＭＳ ゴシック"/>
                <w:b/>
                <w:sz w:val="22"/>
              </w:rPr>
            </w:pPr>
            <w:r>
              <w:rPr>
                <w:rFonts w:ascii="ＭＳ ゴシック" w:eastAsia="ＭＳ ゴシック" w:hAnsi="ＭＳ ゴシック" w:cs="ＭＳ ゴシック"/>
                <w:b/>
                <w:sz w:val="22"/>
              </w:rPr>
              <w:t>実施</w:t>
            </w:r>
            <w:r>
              <w:rPr>
                <w:rFonts w:ascii="ＭＳ ゴシック" w:eastAsia="ＭＳ ゴシック" w:hAnsi="ＭＳ ゴシック" w:cs="ＭＳ ゴシック"/>
                <w:b/>
                <w:sz w:val="22"/>
                <w:shd w:val="clear" w:color="auto" w:fill="DEEBF6"/>
              </w:rPr>
              <w:t>スケ</w:t>
            </w:r>
            <w:r>
              <w:rPr>
                <w:rFonts w:ascii="ＭＳ ゴシック" w:eastAsia="ＭＳ ゴシック" w:hAnsi="ＭＳ ゴシック" w:cs="ＭＳ ゴシック"/>
                <w:b/>
                <w:sz w:val="22"/>
              </w:rPr>
              <w:t>ジュール</w:t>
            </w:r>
          </w:p>
        </w:tc>
      </w:tr>
      <w:tr w:rsidR="000531F2" w14:paraId="130E30EF" w14:textId="77777777" w:rsidTr="00FD28AD">
        <w:trPr>
          <w:trHeight w:val="4365"/>
        </w:trPr>
        <w:tc>
          <w:tcPr>
            <w:tcW w:w="9197" w:type="dxa"/>
            <w:gridSpan w:val="2"/>
            <w:tcBorders>
              <w:top w:val="single" w:sz="12" w:space="0" w:color="000000"/>
              <w:left w:val="single" w:sz="12" w:space="0" w:color="000000"/>
              <w:bottom w:val="single" w:sz="12" w:space="0" w:color="000000"/>
              <w:right w:val="single" w:sz="12" w:space="0" w:color="000000"/>
            </w:tcBorders>
            <w:vAlign w:val="center"/>
          </w:tcPr>
          <w:p w14:paraId="21D61906" w14:textId="359A397F" w:rsidR="000531F2" w:rsidRPr="00875B0F" w:rsidRDefault="000531F2" w:rsidP="000531F2">
            <w:pPr>
              <w:widowControl/>
              <w:ind w:right="960"/>
              <w:rPr>
                <w:rFonts w:ascii="ＭＳ ゴシック" w:eastAsia="ＭＳ ゴシック" w:hAnsi="ＭＳ ゴシック" w:cs="ＭＳ ゴシック"/>
                <w:color w:val="5B9BD5" w:themeColor="accent1"/>
                <w:sz w:val="22"/>
              </w:rPr>
            </w:pPr>
            <w:r w:rsidRPr="00875B0F">
              <w:rPr>
                <w:rFonts w:ascii="ＭＳ ゴシック" w:eastAsia="ＭＳ ゴシック" w:hAnsi="ＭＳ ゴシック" w:cs="ＭＳ ゴシック" w:hint="eastAsia"/>
                <w:color w:val="5B9BD5" w:themeColor="accent1"/>
                <w:sz w:val="22"/>
              </w:rPr>
              <w:t>※1次審査通過後から2次審査まで(6～1</w:t>
            </w:r>
            <w:r w:rsidR="000E7246" w:rsidRPr="00875B0F">
              <w:rPr>
                <w:rFonts w:ascii="ＭＳ ゴシック" w:eastAsia="ＭＳ ゴシック" w:hAnsi="ＭＳ ゴシック" w:cs="ＭＳ ゴシック"/>
                <w:color w:val="5B9BD5" w:themeColor="accent1"/>
                <w:sz w:val="22"/>
              </w:rPr>
              <w:t>2</w:t>
            </w:r>
            <w:r w:rsidRPr="00875B0F">
              <w:rPr>
                <w:rFonts w:ascii="ＭＳ ゴシック" w:eastAsia="ＭＳ ゴシック" w:hAnsi="ＭＳ ゴシック" w:cs="ＭＳ ゴシック" w:hint="eastAsia"/>
                <w:color w:val="5B9BD5" w:themeColor="accent1"/>
                <w:sz w:val="22"/>
              </w:rPr>
              <w:t>月)でプロトタイプを開発するためのスケジュールを必ず記載してください。</w:t>
            </w:r>
          </w:p>
          <w:p w14:paraId="371A9D38" w14:textId="7C1438D5" w:rsidR="000531F2" w:rsidRDefault="00DD5307" w:rsidP="000531F2">
            <w:pPr>
              <w:widowControl/>
              <w:ind w:right="960"/>
              <w:rPr>
                <w:rFonts w:ascii="ＭＳ ゴシック" w:eastAsia="ＭＳ ゴシック" w:hAnsi="ＭＳ ゴシック" w:cs="ＭＳ ゴシック"/>
                <w:color w:val="2E75B5"/>
                <w:sz w:val="22"/>
              </w:rPr>
            </w:pPr>
            <w:r w:rsidRPr="00875B0F">
              <w:rPr>
                <w:rFonts w:ascii="ＭＳ ゴシック" w:eastAsia="ＭＳ ゴシック" w:hAnsi="ＭＳ ゴシック" w:cs="ＭＳ ゴシック" w:hint="eastAsia"/>
                <w:color w:val="5B9BD5" w:themeColor="accent1"/>
                <w:sz w:val="22"/>
              </w:rPr>
              <w:t>※</w:t>
            </w:r>
            <w:r w:rsidR="000531F2" w:rsidRPr="00875B0F">
              <w:rPr>
                <w:rFonts w:ascii="ＭＳ ゴシック" w:eastAsia="ＭＳ ゴシック" w:hAnsi="ＭＳ ゴシック" w:cs="ＭＳ ゴシック" w:hint="eastAsia"/>
                <w:color w:val="5B9BD5" w:themeColor="accent1"/>
                <w:sz w:val="22"/>
              </w:rPr>
              <w:t>当該期間にどのような取り組みを行う予定であるか、ご自身の提案の中で補強すべき事項があれば</w:t>
            </w:r>
            <w:r w:rsidR="001708EF" w:rsidRPr="00875B0F">
              <w:rPr>
                <w:rFonts w:ascii="ＭＳ ゴシック" w:eastAsia="ＭＳ ゴシック" w:hAnsi="ＭＳ ゴシック" w:cs="ＭＳ ゴシック" w:hint="eastAsia"/>
                <w:color w:val="5B9BD5" w:themeColor="accent1"/>
                <w:sz w:val="22"/>
              </w:rPr>
              <w:t>、</w:t>
            </w:r>
            <w:r w:rsidR="000531F2" w:rsidRPr="00875B0F">
              <w:rPr>
                <w:rFonts w:ascii="ＭＳ ゴシック" w:eastAsia="ＭＳ ゴシック" w:hAnsi="ＭＳ ゴシック" w:cs="ＭＳ ゴシック" w:hint="eastAsia"/>
                <w:color w:val="5B9BD5" w:themeColor="accent1"/>
                <w:sz w:val="22"/>
              </w:rPr>
              <w:t>どのような活動を行</w:t>
            </w:r>
            <w:r w:rsidR="001708EF" w:rsidRPr="00875B0F">
              <w:rPr>
                <w:rFonts w:ascii="ＭＳ ゴシック" w:eastAsia="ＭＳ ゴシック" w:hAnsi="ＭＳ ゴシック" w:cs="ＭＳ ゴシック" w:hint="eastAsia"/>
                <w:color w:val="5B9BD5" w:themeColor="accent1"/>
                <w:sz w:val="22"/>
              </w:rPr>
              <w:t>い補強する</w:t>
            </w:r>
            <w:r w:rsidR="000531F2" w:rsidRPr="00875B0F">
              <w:rPr>
                <w:rFonts w:ascii="ＭＳ ゴシック" w:eastAsia="ＭＳ ゴシック" w:hAnsi="ＭＳ ゴシック" w:cs="ＭＳ ゴシック" w:hint="eastAsia"/>
                <w:color w:val="5B9BD5" w:themeColor="accent1"/>
                <w:sz w:val="22"/>
              </w:rPr>
              <w:t>かについて記載してください。</w:t>
            </w:r>
          </w:p>
        </w:tc>
      </w:tr>
    </w:tbl>
    <w:p w14:paraId="4F6D9D48" w14:textId="77777777" w:rsidR="00DF1F6B" w:rsidRDefault="00DF1F6B">
      <w:pPr>
        <w:jc w:val="right"/>
        <w:rPr>
          <w:rFonts w:ascii="ＭＳ ゴシック" w:eastAsia="ＭＳ ゴシック" w:hAnsi="ＭＳ ゴシック" w:cs="ＭＳ ゴシック"/>
          <w:sz w:val="22"/>
        </w:rPr>
      </w:pPr>
    </w:p>
    <w:p w14:paraId="637B72B8" w14:textId="77777777" w:rsidR="00DF1F6B" w:rsidRDefault="00DF1F6B">
      <w:pPr>
        <w:jc w:val="right"/>
        <w:rPr>
          <w:rFonts w:ascii="ＭＳ ゴシック" w:eastAsia="ＭＳ ゴシック" w:hAnsi="ＭＳ ゴシック" w:cs="ＭＳ ゴシック"/>
          <w:sz w:val="22"/>
        </w:rPr>
      </w:pPr>
    </w:p>
    <w:p w14:paraId="6CDC21EE" w14:textId="0DDFC03E" w:rsidR="00A03B28" w:rsidRDefault="00A03B28">
      <w:pPr>
        <w:jc w:val="right"/>
        <w:rPr>
          <w:rFonts w:ascii="ＭＳ ゴシック" w:eastAsia="ＭＳ ゴシック" w:hAnsi="ＭＳ ゴシック" w:cs="ＭＳ ゴシック"/>
          <w:sz w:val="22"/>
        </w:rPr>
      </w:pPr>
    </w:p>
    <w:tbl>
      <w:tblPr>
        <w:tblStyle w:val="af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A03B28" w14:paraId="0B71CF48" w14:textId="77777777" w:rsidTr="000531F2">
        <w:trPr>
          <w:trHeight w:val="5604"/>
        </w:trPr>
        <w:tc>
          <w:tcPr>
            <w:tcW w:w="9060" w:type="dxa"/>
          </w:tcPr>
          <w:p w14:paraId="540E8B7D" w14:textId="77777777" w:rsidR="00A03B28" w:rsidRDefault="00A03B28">
            <w:pPr>
              <w:jc w:val="center"/>
              <w:rPr>
                <w:rFonts w:ascii="ＭＳ ゴシック" w:eastAsia="ＭＳ ゴシック" w:hAnsi="ＭＳ ゴシック" w:cs="ＭＳ ゴシック"/>
                <w:sz w:val="22"/>
              </w:rPr>
            </w:pPr>
          </w:p>
          <w:p w14:paraId="4D0A2721" w14:textId="77777777" w:rsidR="00A03B28" w:rsidRDefault="004D3CCD">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Pr>
                <w:rFonts w:ascii="ＭＳ ゴシック" w:eastAsia="ＭＳ ゴシック" w:hAnsi="ＭＳ ゴシック" w:cs="ＭＳ ゴシック"/>
                <w:b/>
                <w:sz w:val="22"/>
              </w:rPr>
              <w:t>応募前確認事項</w:t>
            </w:r>
            <w:r>
              <w:rPr>
                <w:rFonts w:ascii="ＭＳ ゴシック" w:eastAsia="ＭＳ ゴシック" w:hAnsi="ＭＳ ゴシック" w:cs="ＭＳ ゴシック"/>
                <w:sz w:val="22"/>
              </w:rPr>
              <w:t>】</w:t>
            </w:r>
          </w:p>
          <w:p w14:paraId="198C0C56" w14:textId="77777777" w:rsidR="00A03B28" w:rsidRDefault="00A03B28">
            <w:pPr>
              <w:jc w:val="center"/>
              <w:rPr>
                <w:rFonts w:ascii="ＭＳ ゴシック" w:eastAsia="ＭＳ ゴシック" w:hAnsi="ＭＳ ゴシック" w:cs="ＭＳ ゴシック"/>
                <w:sz w:val="22"/>
              </w:rPr>
            </w:pPr>
          </w:p>
          <w:p w14:paraId="2CC1EF93" w14:textId="77777777" w:rsidR="00A03B28" w:rsidRDefault="004D3CCD">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明らかに事業化を目指す意思がないアイデアの応募は選考対象外となります。</w:t>
            </w:r>
          </w:p>
          <w:p w14:paraId="271093F3" w14:textId="6D6A590C" w:rsidR="00A03B28" w:rsidRDefault="00C00385">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新規開発だけでなく、既存システムの機能性向上等を目指すもの、あるいは、既存システムを組み合わせ新たな付加価値を創出しうるものも対象とします。</w:t>
            </w:r>
          </w:p>
          <w:p w14:paraId="420897EF" w14:textId="77777777" w:rsidR="00A03B28" w:rsidRDefault="004D3CCD">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スタートアップ等については、機関投資家等から資金調達を行っている場合であっても応募が可能です。</w:t>
            </w:r>
          </w:p>
          <w:p w14:paraId="49AA729F" w14:textId="2885418D" w:rsidR="000E6320" w:rsidRDefault="000E6320">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「国の競争的研究費（内閣府の「競争的研究費制度」に該当するもの）」のみで創出された成果については応募できません。</w:t>
            </w:r>
          </w:p>
          <w:p w14:paraId="2E163FB9" w14:textId="5946424A" w:rsidR="000E6320" w:rsidRDefault="000E6320">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事業管理上、NEDOの必要とする措置を適切に遂行できる必要があります。</w:t>
            </w:r>
          </w:p>
          <w:p w14:paraId="3783942E" w14:textId="2226E2A3" w:rsidR="000E6320" w:rsidRDefault="000E6320">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企画運営事業者と利害関係にある場合は、応募することができません。</w:t>
            </w:r>
          </w:p>
          <w:p w14:paraId="1EC53E77" w14:textId="42962558" w:rsidR="000E6320" w:rsidRDefault="000E6320">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「補助金交付等停止措置」に該当中の研究者や機関は応募できません。</w:t>
            </w:r>
          </w:p>
          <w:p w14:paraId="5EB990AD" w14:textId="77777777" w:rsidR="00A03B28" w:rsidRDefault="004D3CCD">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反社会的勢力である者、反社会的勢力との間に過去・現在又は直接・間接を問わず、取引、金銭の支払い、便宜の供与その他一切の関係又は交流がある者、また、反社会的勢力に属する者又は反社会的勢力との交流を持っている者が役員に選任され、従業員として雇用され又は経営に関与している事実がある者は、応募することができません。</w:t>
            </w:r>
          </w:p>
          <w:p w14:paraId="0FF0296C" w14:textId="77777777" w:rsidR="00A03B28" w:rsidRDefault="004D3CCD">
            <w:pPr>
              <w:numPr>
                <w:ilvl w:val="0"/>
                <w:numId w:val="7"/>
              </w:numPr>
              <w:pBdr>
                <w:top w:val="nil"/>
                <w:left w:val="nil"/>
                <w:bottom w:val="nil"/>
                <w:right w:val="nil"/>
                <w:between w:val="nil"/>
              </w:pBdr>
              <w:jc w:val="left"/>
              <w:rPr>
                <w:rFonts w:ascii="ＭＳ ゴシック" w:eastAsia="ＭＳ ゴシック" w:hAnsi="ＭＳ ゴシック" w:cs="ＭＳ ゴシック"/>
                <w:color w:val="000000"/>
                <w:sz w:val="22"/>
              </w:rPr>
            </w:pPr>
            <w:r>
              <w:rPr>
                <w:rFonts w:ascii="ＭＳ ゴシック" w:eastAsia="ＭＳ ゴシック" w:hAnsi="ＭＳ ゴシック" w:cs="ＭＳ ゴシック"/>
                <w:color w:val="000000"/>
                <w:szCs w:val="21"/>
              </w:rPr>
              <w:t>上記に関わらず、当事務局が不適切と認めた場合や本事業に関する要件等に違反または不正があった場合には、事務局の判断により応募資格取り消しまたは審査結果の全部または一部について取り消しを行うことがあります。</w:t>
            </w:r>
          </w:p>
        </w:tc>
      </w:tr>
    </w:tbl>
    <w:p w14:paraId="48227028" w14:textId="77777777" w:rsidR="00DF1F6B" w:rsidRDefault="00DF1F6B">
      <w:pPr>
        <w:jc w:val="left"/>
        <w:rPr>
          <w:rFonts w:ascii="ＭＳ ゴシック" w:eastAsia="ＭＳ ゴシック" w:hAnsi="ＭＳ ゴシック" w:cs="ＭＳ ゴシック"/>
          <w:sz w:val="22"/>
        </w:rPr>
      </w:pPr>
    </w:p>
    <w:p w14:paraId="5D97EC5A" w14:textId="77777777" w:rsidR="00DF1F6B" w:rsidRDefault="00DF1F6B">
      <w:pPr>
        <w:jc w:val="left"/>
        <w:rPr>
          <w:rFonts w:ascii="ＭＳ ゴシック" w:eastAsia="ＭＳ ゴシック" w:hAnsi="ＭＳ ゴシック" w:cs="ＭＳ ゴシック"/>
          <w:sz w:val="22"/>
        </w:rPr>
      </w:pPr>
    </w:p>
    <w:p w14:paraId="2829B5BB" w14:textId="6FBB9954" w:rsidR="00A03B28" w:rsidRDefault="00943AF6">
      <w:pPr>
        <w:jc w:val="left"/>
        <w:rPr>
          <w:rFonts w:ascii="ＭＳ ゴシック" w:eastAsia="ＭＳ ゴシック" w:hAnsi="ＭＳ ゴシック" w:cs="ＭＳ ゴシック"/>
          <w:sz w:val="22"/>
        </w:rPr>
      </w:pPr>
      <w:r>
        <w:rPr>
          <w:noProof/>
        </w:rPr>
        <mc:AlternateContent>
          <mc:Choice Requires="wps">
            <w:drawing>
              <wp:anchor distT="0" distB="0" distL="114300" distR="114300" simplePos="0" relativeHeight="251660288" behindDoc="0" locked="0" layoutInCell="1" hidden="0" allowOverlap="1" wp14:anchorId="23772BEF" wp14:editId="0AF60EE0">
                <wp:simplePos x="0" y="0"/>
                <wp:positionH relativeFrom="column">
                  <wp:posOffset>127221</wp:posOffset>
                </wp:positionH>
                <wp:positionV relativeFrom="paragraph">
                  <wp:posOffset>118635</wp:posOffset>
                </wp:positionV>
                <wp:extent cx="5651500" cy="2194560"/>
                <wp:effectExtent l="0" t="0" r="25400" b="15240"/>
                <wp:wrapNone/>
                <wp:docPr id="8" name="四角形: 角を丸くする 8"/>
                <wp:cNvGraphicFramePr/>
                <a:graphic xmlns:a="http://schemas.openxmlformats.org/drawingml/2006/main">
                  <a:graphicData uri="http://schemas.microsoft.com/office/word/2010/wordprocessingShape">
                    <wps:wsp>
                      <wps:cNvSpPr/>
                      <wps:spPr>
                        <a:xfrm>
                          <a:off x="0" y="0"/>
                          <a:ext cx="5651500" cy="2194560"/>
                        </a:xfrm>
                        <a:prstGeom prst="roundRect">
                          <a:avLst>
                            <a:gd name="adj" fmla="val 16667"/>
                          </a:avLst>
                        </a:prstGeom>
                        <a:solidFill>
                          <a:srgbClr val="FFFECE"/>
                        </a:solidFill>
                        <a:ln w="12700" cap="flat" cmpd="sng">
                          <a:solidFill>
                            <a:srgbClr val="7F7F7F"/>
                          </a:solidFill>
                          <a:prstDash val="solid"/>
                          <a:miter lim="800000"/>
                          <a:headEnd type="none" w="sm" len="sm"/>
                          <a:tailEnd type="none" w="sm" len="sm"/>
                        </a:ln>
                      </wps:spPr>
                      <wps:txbx>
                        <w:txbxContent>
                          <w:p w14:paraId="1BDD95FA" w14:textId="77777777" w:rsidR="00943AF6" w:rsidRDefault="00943AF6" w:rsidP="00943AF6">
                            <w:pPr>
                              <w:spacing w:after="240" w:line="219" w:lineRule="auto"/>
                              <w:textDirection w:val="btLr"/>
                            </w:pPr>
                            <w:r>
                              <w:rPr>
                                <w:rFonts w:ascii="ＭＳ ゴシック" w:eastAsia="ＭＳ ゴシック" w:hAnsi="ＭＳ ゴシック" w:cs="ＭＳ ゴシック"/>
                                <w:b/>
                                <w:color w:val="000000"/>
                                <w:sz w:val="22"/>
                              </w:rPr>
                              <w:t>【記入にあたっての留意点】</w:t>
                            </w:r>
                          </w:p>
                          <w:p w14:paraId="1ECF5F61" w14:textId="77777777"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別の</w:t>
                            </w:r>
                            <w:r>
                              <w:rPr>
                                <w:rFonts w:ascii="ＭＳ ゴシック" w:eastAsia="ＭＳ ゴシック" w:hAnsi="ＭＳ ゴシック" w:cs="ＭＳ ゴシック" w:hint="eastAsia"/>
                                <w:color w:val="000000"/>
                                <w:sz w:val="22"/>
                              </w:rPr>
                              <w:t>書式での提出</w:t>
                            </w:r>
                            <w:r>
                              <w:rPr>
                                <w:rFonts w:ascii="ＭＳ ゴシック" w:eastAsia="ＭＳ ゴシック" w:hAnsi="ＭＳ ゴシック" w:cs="ＭＳ ゴシック"/>
                                <w:color w:val="000000"/>
                                <w:sz w:val="22"/>
                              </w:rPr>
                              <w:t xml:space="preserve">は認められませんのでご注意下さい。　</w:t>
                            </w:r>
                          </w:p>
                          <w:p w14:paraId="148AD1A0" w14:textId="77777777" w:rsidR="00943AF6" w:rsidRPr="003E5CFF" w:rsidRDefault="00943AF6" w:rsidP="00943AF6">
                            <w:pPr>
                              <w:spacing w:after="120" w:line="219" w:lineRule="auto"/>
                              <w:ind w:left="305" w:firstLine="105"/>
                              <w:textDirection w:val="btLr"/>
                              <w:rPr>
                                <w:color w:val="FF0000"/>
                              </w:rPr>
                            </w:pPr>
                            <w:r w:rsidRPr="003E5CFF">
                              <w:rPr>
                                <w:rFonts w:ascii="ＭＳ ゴシック" w:eastAsia="ＭＳ ゴシック" w:hAnsi="ＭＳ ゴシック" w:cs="ＭＳ ゴシック" w:hint="eastAsia"/>
                                <w:color w:val="FF0000"/>
                                <w:sz w:val="22"/>
                              </w:rPr>
                              <w:t>・「提案の概要」にある</w:t>
                            </w:r>
                            <w:r w:rsidRPr="003E5CFF">
                              <w:rPr>
                                <w:rFonts w:ascii="ＭＳ ゴシック" w:eastAsia="ＭＳ ゴシック" w:hAnsi="ＭＳ ゴシック" w:cs="ＭＳ ゴシック"/>
                                <w:color w:val="FF0000"/>
                                <w:sz w:val="22"/>
                              </w:rPr>
                              <w:t>注意書き（青字）を削除の上、記入して下さい。</w:t>
                            </w:r>
                          </w:p>
                          <w:p w14:paraId="2C98A23F" w14:textId="71BC5612"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フォントは原則MSゴシック、11ポイントとしますが、図表中の文字等についてはこれに限りません。</w:t>
                            </w:r>
                          </w:p>
                          <w:p w14:paraId="76950A6C" w14:textId="7379D4EE"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各項目においてディレクションに従い、要点を簡潔に記載して下さい。</w:t>
                            </w:r>
                          </w:p>
                          <w:p w14:paraId="4EBDD2A3" w14:textId="4FA285E0"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各項目は、必要に応じて記入枠の大きさの調整を行って下さい。</w:t>
                            </w:r>
                          </w:p>
                        </w:txbxContent>
                      </wps:txbx>
                      <wps:bodyPr spcFirstLastPara="1"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roundrect w14:anchorId="23772BEF" id="四角形: 角を丸くする 8" o:spid="_x0000_s1027" style="position:absolute;margin-left:10pt;margin-top:9.35pt;width:445pt;height:1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" fillcolor="#fffece" strokecolor="#7f7f7f" strokeweight="1pt">
                <v:stroke startarrowwidth="narrow" startarrowlength="short" endarrowwidth="narrow" endarrowlength="short" joinstyle="miter"/>
                <v:textbox inset="1mm,1mm,1mm,1mm">
                  <w:txbxContent>
                    <w:p w14:paraId="1BDD95FA" w14:textId="77777777" w:rsidR="00943AF6" w:rsidRDefault="00943AF6" w:rsidP="00943AF6">
                      <w:pPr>
                        <w:spacing w:after="240" w:line="219" w:lineRule="auto"/>
                        <w:textDirection w:val="btLr"/>
                      </w:pPr>
                      <w:r>
                        <w:rPr>
                          <w:rFonts w:ascii="ＭＳ ゴシック" w:eastAsia="ＭＳ ゴシック" w:hAnsi="ＭＳ ゴシック" w:cs="ＭＳ ゴシック"/>
                          <w:b/>
                          <w:color w:val="000000"/>
                          <w:sz w:val="22"/>
                        </w:rPr>
                        <w:t>【記入にあたっての留意点】</w:t>
                      </w:r>
                    </w:p>
                    <w:p w14:paraId="1ECF5F61" w14:textId="77777777"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別の</w:t>
                      </w:r>
                      <w:r>
                        <w:rPr>
                          <w:rFonts w:ascii="ＭＳ ゴシック" w:eastAsia="ＭＳ ゴシック" w:hAnsi="ＭＳ ゴシック" w:cs="ＭＳ ゴシック" w:hint="eastAsia"/>
                          <w:color w:val="000000"/>
                          <w:sz w:val="22"/>
                        </w:rPr>
                        <w:t>書式での提出</w:t>
                      </w:r>
                      <w:r>
                        <w:rPr>
                          <w:rFonts w:ascii="ＭＳ ゴシック" w:eastAsia="ＭＳ ゴシック" w:hAnsi="ＭＳ ゴシック" w:cs="ＭＳ ゴシック"/>
                          <w:color w:val="000000"/>
                          <w:sz w:val="22"/>
                        </w:rPr>
                        <w:t xml:space="preserve">は認められませんのでご注意下さい。　</w:t>
                      </w:r>
                    </w:p>
                    <w:p w14:paraId="148AD1A0" w14:textId="77777777" w:rsidR="00943AF6" w:rsidRPr="003E5CFF" w:rsidRDefault="00943AF6" w:rsidP="00943AF6">
                      <w:pPr>
                        <w:spacing w:after="120" w:line="219" w:lineRule="auto"/>
                        <w:ind w:left="305" w:firstLine="105"/>
                        <w:textDirection w:val="btLr"/>
                        <w:rPr>
                          <w:color w:val="FF0000"/>
                        </w:rPr>
                      </w:pPr>
                      <w:r w:rsidRPr="003E5CFF">
                        <w:rPr>
                          <w:rFonts w:ascii="ＭＳ ゴシック" w:eastAsia="ＭＳ ゴシック" w:hAnsi="ＭＳ ゴシック" w:cs="ＭＳ ゴシック" w:hint="eastAsia"/>
                          <w:color w:val="FF0000"/>
                          <w:sz w:val="22"/>
                        </w:rPr>
                        <w:t>・「提案の概要」にある</w:t>
                      </w:r>
                      <w:r w:rsidRPr="003E5CFF">
                        <w:rPr>
                          <w:rFonts w:ascii="ＭＳ ゴシック" w:eastAsia="ＭＳ ゴシック" w:hAnsi="ＭＳ ゴシック" w:cs="ＭＳ ゴシック"/>
                          <w:color w:val="FF0000"/>
                          <w:sz w:val="22"/>
                        </w:rPr>
                        <w:t>注意書き（青字）を削除の上、記入して下さい。</w:t>
                      </w:r>
                    </w:p>
                    <w:p w14:paraId="2C98A23F" w14:textId="71BC5612"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フォントは原則MSゴシック、11ポイントとしますが、図表中の文字等についてはこれに限りません。</w:t>
                      </w:r>
                    </w:p>
                    <w:p w14:paraId="76950A6C" w14:textId="7379D4EE"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各項目においてディレクションに従い、要点を簡潔に記載して下さい。</w:t>
                      </w:r>
                    </w:p>
                    <w:p w14:paraId="4EBDD2A3" w14:textId="4FA285E0" w:rsidR="00943AF6" w:rsidRDefault="00943AF6" w:rsidP="00943AF6">
                      <w:pPr>
                        <w:spacing w:after="120" w:line="219" w:lineRule="auto"/>
                        <w:ind w:left="305" w:firstLine="105"/>
                        <w:textDirection w:val="btLr"/>
                      </w:pPr>
                      <w:r>
                        <w:rPr>
                          <w:rFonts w:ascii="ＭＳ ゴシック" w:eastAsia="ＭＳ ゴシック" w:hAnsi="ＭＳ ゴシック" w:cs="ＭＳ ゴシック" w:hint="eastAsia"/>
                          <w:color w:val="000000"/>
                          <w:sz w:val="22"/>
                        </w:rPr>
                        <w:t>・</w:t>
                      </w:r>
                      <w:r>
                        <w:rPr>
                          <w:rFonts w:ascii="ＭＳ ゴシック" w:eastAsia="ＭＳ ゴシック" w:hAnsi="ＭＳ ゴシック" w:cs="ＭＳ ゴシック"/>
                          <w:color w:val="000000"/>
                          <w:sz w:val="22"/>
                        </w:rPr>
                        <w:t>各項目は、必要に応じて記入枠の大きさの調整を行って下さい。</w:t>
                      </w:r>
                    </w:p>
                  </w:txbxContent>
                </v:textbox>
              </v:roundrect>
            </w:pict>
          </mc:Fallback>
        </mc:AlternateContent>
      </w:r>
    </w:p>
    <w:sectPr w:rsidR="00A03B28">
      <w:footerReference w:type="default" r:id="rId9"/>
      <w:pgSz w:w="11906" w:h="16838"/>
      <w:pgMar w:top="1418" w:right="1418" w:bottom="1418" w:left="1418" w:header="851"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0517" w14:textId="77777777" w:rsidR="00EB34C4" w:rsidRDefault="00EB34C4">
      <w:r>
        <w:separator/>
      </w:r>
    </w:p>
  </w:endnote>
  <w:endnote w:type="continuationSeparator" w:id="0">
    <w:p w14:paraId="37B45CD0" w14:textId="77777777" w:rsidR="00EB34C4" w:rsidRDefault="00EB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A4F6" w14:textId="77777777" w:rsidR="00A03B28" w:rsidRDefault="004D3CCD">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Pr>
        <w:rFonts w:eastAsia="Century"/>
        <w:noProof/>
        <w:color w:val="000000"/>
        <w:szCs w:val="21"/>
      </w:rPr>
      <w:t>1</w:t>
    </w:r>
    <w:r>
      <w:rPr>
        <w:color w:val="000000"/>
        <w:szCs w:val="21"/>
      </w:rPr>
      <w:fldChar w:fldCharType="end"/>
    </w:r>
  </w:p>
  <w:p w14:paraId="242420CC" w14:textId="77777777" w:rsidR="00A03B28" w:rsidRDefault="00A03B28">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26D5" w14:textId="77777777" w:rsidR="00EB34C4" w:rsidRDefault="00EB34C4">
      <w:r>
        <w:separator/>
      </w:r>
    </w:p>
  </w:footnote>
  <w:footnote w:type="continuationSeparator" w:id="0">
    <w:p w14:paraId="685AE790" w14:textId="77777777" w:rsidR="00EB34C4" w:rsidRDefault="00EB3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328"/>
    <w:multiLevelType w:val="multilevel"/>
    <w:tmpl w:val="291A1F7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BE30B39"/>
    <w:multiLevelType w:val="multilevel"/>
    <w:tmpl w:val="7A1E74B2"/>
    <w:lvl w:ilvl="0">
      <w:start w:val="1"/>
      <w:numFmt w:val="decimal"/>
      <w:lvlText w:val="%1"/>
      <w:lvlJc w:val="left"/>
      <w:pPr>
        <w:ind w:left="360" w:hanging="360"/>
      </w:pPr>
    </w:lvl>
    <w:lvl w:ilvl="1">
      <w:numFmt w:val="bullet"/>
      <w:lvlText w:val="・"/>
      <w:lvlJc w:val="left"/>
      <w:pPr>
        <w:ind w:left="780" w:hanging="360"/>
      </w:pPr>
      <w:rPr>
        <w:rFonts w:ascii="ＭＳ ゴシック" w:eastAsia="ＭＳ ゴシック" w:hAnsi="ＭＳ ゴシック" w:cs="ＭＳ ゴシック"/>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C1A34FF"/>
    <w:multiLevelType w:val="multilevel"/>
    <w:tmpl w:val="CFFA596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2D7A613D"/>
    <w:multiLevelType w:val="multilevel"/>
    <w:tmpl w:val="76DC5E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46FB5804"/>
    <w:multiLevelType w:val="multilevel"/>
    <w:tmpl w:val="A7700814"/>
    <w:lvl w:ilvl="0">
      <w:start w:val="1"/>
      <w:numFmt w:val="bullet"/>
      <w:lvlText w:val="●"/>
      <w:lvlJc w:val="left"/>
      <w:pPr>
        <w:ind w:left="456" w:hanging="420"/>
      </w:pPr>
      <w:rPr>
        <w:rFonts w:ascii="Noto Sans Symbols" w:eastAsia="Noto Sans Symbols" w:hAnsi="Noto Sans Symbols" w:cs="Noto Sans Symbols"/>
      </w:rPr>
    </w:lvl>
    <w:lvl w:ilvl="1">
      <w:start w:val="1"/>
      <w:numFmt w:val="bullet"/>
      <w:lvlText w:val="⮚"/>
      <w:lvlJc w:val="left"/>
      <w:pPr>
        <w:ind w:left="876" w:hanging="420"/>
      </w:pPr>
      <w:rPr>
        <w:rFonts w:ascii="Noto Sans Symbols" w:eastAsia="Noto Sans Symbols" w:hAnsi="Noto Sans Symbols" w:cs="Noto Sans Symbols"/>
      </w:rPr>
    </w:lvl>
    <w:lvl w:ilvl="2">
      <w:start w:val="1"/>
      <w:numFmt w:val="bullet"/>
      <w:lvlText w:val="✧"/>
      <w:lvlJc w:val="left"/>
      <w:pPr>
        <w:ind w:left="1296" w:hanging="420"/>
      </w:pPr>
      <w:rPr>
        <w:rFonts w:ascii="Noto Sans Symbols" w:eastAsia="Noto Sans Symbols" w:hAnsi="Noto Sans Symbols" w:cs="Noto Sans Symbols"/>
      </w:rPr>
    </w:lvl>
    <w:lvl w:ilvl="3">
      <w:start w:val="1"/>
      <w:numFmt w:val="bullet"/>
      <w:lvlText w:val="●"/>
      <w:lvlJc w:val="left"/>
      <w:pPr>
        <w:ind w:left="1716" w:hanging="420"/>
      </w:pPr>
      <w:rPr>
        <w:rFonts w:ascii="Noto Sans Symbols" w:eastAsia="Noto Sans Symbols" w:hAnsi="Noto Sans Symbols" w:cs="Noto Sans Symbols"/>
      </w:rPr>
    </w:lvl>
    <w:lvl w:ilvl="4">
      <w:start w:val="1"/>
      <w:numFmt w:val="bullet"/>
      <w:lvlText w:val="⮚"/>
      <w:lvlJc w:val="left"/>
      <w:pPr>
        <w:ind w:left="2136" w:hanging="420"/>
      </w:pPr>
      <w:rPr>
        <w:rFonts w:ascii="Noto Sans Symbols" w:eastAsia="Noto Sans Symbols" w:hAnsi="Noto Sans Symbols" w:cs="Noto Sans Symbols"/>
      </w:rPr>
    </w:lvl>
    <w:lvl w:ilvl="5">
      <w:start w:val="1"/>
      <w:numFmt w:val="bullet"/>
      <w:lvlText w:val="✧"/>
      <w:lvlJc w:val="left"/>
      <w:pPr>
        <w:ind w:left="2556" w:hanging="420"/>
      </w:pPr>
      <w:rPr>
        <w:rFonts w:ascii="Noto Sans Symbols" w:eastAsia="Noto Sans Symbols" w:hAnsi="Noto Sans Symbols" w:cs="Noto Sans Symbols"/>
      </w:rPr>
    </w:lvl>
    <w:lvl w:ilvl="6">
      <w:start w:val="1"/>
      <w:numFmt w:val="bullet"/>
      <w:lvlText w:val="●"/>
      <w:lvlJc w:val="left"/>
      <w:pPr>
        <w:ind w:left="2976" w:hanging="420"/>
      </w:pPr>
      <w:rPr>
        <w:rFonts w:ascii="Noto Sans Symbols" w:eastAsia="Noto Sans Symbols" w:hAnsi="Noto Sans Symbols" w:cs="Noto Sans Symbols"/>
      </w:rPr>
    </w:lvl>
    <w:lvl w:ilvl="7">
      <w:start w:val="1"/>
      <w:numFmt w:val="bullet"/>
      <w:lvlText w:val="⮚"/>
      <w:lvlJc w:val="left"/>
      <w:pPr>
        <w:ind w:left="3396" w:hanging="420"/>
      </w:pPr>
      <w:rPr>
        <w:rFonts w:ascii="Noto Sans Symbols" w:eastAsia="Noto Sans Symbols" w:hAnsi="Noto Sans Symbols" w:cs="Noto Sans Symbols"/>
      </w:rPr>
    </w:lvl>
    <w:lvl w:ilvl="8">
      <w:start w:val="1"/>
      <w:numFmt w:val="bullet"/>
      <w:lvlText w:val="✧"/>
      <w:lvlJc w:val="left"/>
      <w:pPr>
        <w:ind w:left="3816" w:hanging="420"/>
      </w:pPr>
      <w:rPr>
        <w:rFonts w:ascii="Noto Sans Symbols" w:eastAsia="Noto Sans Symbols" w:hAnsi="Noto Sans Symbols" w:cs="Noto Sans Symbols"/>
      </w:rPr>
    </w:lvl>
  </w:abstractNum>
  <w:abstractNum w:abstractNumId="5" w15:restartNumberingAfterBreak="0">
    <w:nsid w:val="56FF3F5D"/>
    <w:multiLevelType w:val="multilevel"/>
    <w:tmpl w:val="151AD36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79F46B69"/>
    <w:multiLevelType w:val="multilevel"/>
    <w:tmpl w:val="E454066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453133453">
    <w:abstractNumId w:val="1"/>
  </w:num>
  <w:num w:numId="2" w16cid:durableId="1406681727">
    <w:abstractNumId w:val="0"/>
  </w:num>
  <w:num w:numId="3" w16cid:durableId="1121993012">
    <w:abstractNumId w:val="3"/>
  </w:num>
  <w:num w:numId="4" w16cid:durableId="1600529228">
    <w:abstractNumId w:val="5"/>
  </w:num>
  <w:num w:numId="5" w16cid:durableId="1980912607">
    <w:abstractNumId w:val="6"/>
  </w:num>
  <w:num w:numId="6" w16cid:durableId="200750853">
    <w:abstractNumId w:val="4"/>
  </w:num>
  <w:num w:numId="7" w16cid:durableId="101333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28"/>
    <w:rsid w:val="000531F2"/>
    <w:rsid w:val="00083E23"/>
    <w:rsid w:val="000B6B08"/>
    <w:rsid w:val="000D02DF"/>
    <w:rsid w:val="000D2149"/>
    <w:rsid w:val="000D4763"/>
    <w:rsid w:val="000E6320"/>
    <w:rsid w:val="000E7246"/>
    <w:rsid w:val="00115914"/>
    <w:rsid w:val="00135936"/>
    <w:rsid w:val="001708EF"/>
    <w:rsid w:val="0028003B"/>
    <w:rsid w:val="00291EC9"/>
    <w:rsid w:val="00314863"/>
    <w:rsid w:val="003B2257"/>
    <w:rsid w:val="003E5CFF"/>
    <w:rsid w:val="004178AA"/>
    <w:rsid w:val="00443C0C"/>
    <w:rsid w:val="00450D7A"/>
    <w:rsid w:val="004D3CCD"/>
    <w:rsid w:val="004F6998"/>
    <w:rsid w:val="00515C33"/>
    <w:rsid w:val="00553066"/>
    <w:rsid w:val="00553F79"/>
    <w:rsid w:val="00574DB6"/>
    <w:rsid w:val="005C5749"/>
    <w:rsid w:val="006F4A2A"/>
    <w:rsid w:val="00712B44"/>
    <w:rsid w:val="00744A3D"/>
    <w:rsid w:val="007A0C57"/>
    <w:rsid w:val="007D32EC"/>
    <w:rsid w:val="00875B0F"/>
    <w:rsid w:val="008934C0"/>
    <w:rsid w:val="008D06FD"/>
    <w:rsid w:val="00914BC2"/>
    <w:rsid w:val="009402A8"/>
    <w:rsid w:val="00943AF6"/>
    <w:rsid w:val="00952FCE"/>
    <w:rsid w:val="00987E80"/>
    <w:rsid w:val="00A03B28"/>
    <w:rsid w:val="00A37021"/>
    <w:rsid w:val="00A7032F"/>
    <w:rsid w:val="00AC58E9"/>
    <w:rsid w:val="00B055DE"/>
    <w:rsid w:val="00B671CD"/>
    <w:rsid w:val="00C00385"/>
    <w:rsid w:val="00C46EFD"/>
    <w:rsid w:val="00C84BF1"/>
    <w:rsid w:val="00CF6159"/>
    <w:rsid w:val="00D015D6"/>
    <w:rsid w:val="00D950A6"/>
    <w:rsid w:val="00DC4DB5"/>
    <w:rsid w:val="00DD164F"/>
    <w:rsid w:val="00DD5307"/>
    <w:rsid w:val="00DF1F6B"/>
    <w:rsid w:val="00DF41AA"/>
    <w:rsid w:val="00DF5322"/>
    <w:rsid w:val="00E54F4C"/>
    <w:rsid w:val="00E81BF5"/>
    <w:rsid w:val="00EB34C4"/>
    <w:rsid w:val="00EC2A4F"/>
    <w:rsid w:val="00F24218"/>
    <w:rsid w:val="00F30B3C"/>
    <w:rsid w:val="00F86F93"/>
    <w:rsid w:val="00FC022D"/>
    <w:rsid w:val="00FD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82F76"/>
  <w15:docId w15:val="{6F7C8567-4EA6-4E17-A987-44246DF4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CE"/>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style>
  <w:style w:type="character" w:customStyle="1" w:styleId="a5">
    <w:name w:val="日付 (文字)"/>
    <w:basedOn w:val="a0"/>
    <w:link w:val="a4"/>
    <w:uiPriority w:val="99"/>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2"/>
    </w:rPr>
  </w:style>
  <w:style w:type="character" w:styleId="aa">
    <w:name w:val="Hyperlink"/>
    <w:uiPriority w:val="99"/>
    <w:unhideWhenUsed/>
    <w:rPr>
      <w:color w:val="0000FF"/>
      <w:u w:val="single"/>
    </w:rPr>
  </w:style>
  <w:style w:type="paragraph" w:styleId="ab">
    <w:name w:val="Closing"/>
    <w:basedOn w:val="a"/>
    <w:link w:val="ac"/>
    <w:uiPriority w:val="99"/>
    <w:unhideWhenUsed/>
    <w:pPr>
      <w:jc w:val="right"/>
    </w:pPr>
    <w:rPr>
      <w:rFonts w:ascii="ＭＳ ゴシック" w:eastAsia="ＭＳ ゴシック" w:hAnsi="ＭＳ ゴシック"/>
      <w:bCs/>
      <w:sz w:val="22"/>
    </w:rPr>
  </w:style>
  <w:style w:type="character" w:customStyle="1" w:styleId="ac">
    <w:name w:val="結語 (文字)"/>
    <w:link w:val="ab"/>
    <w:uiPriority w:val="99"/>
    <w:rPr>
      <w:rFonts w:ascii="ＭＳ ゴシック" w:eastAsia="ＭＳ ゴシック" w:hAnsi="ＭＳ ゴシック"/>
      <w:bCs/>
      <w:kern w:val="2"/>
      <w:sz w:val="22"/>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Balloon Text"/>
    <w:basedOn w:val="a"/>
    <w:link w:val="af1"/>
    <w:uiPriority w:val="99"/>
    <w:semiHidden/>
    <w:unhideWhenUsed/>
    <w:rPr>
      <w:rFonts w:ascii="Arial" w:eastAsia="ＭＳ ゴシック" w:hAnsi="Arial"/>
      <w:sz w:val="18"/>
      <w:szCs w:val="18"/>
    </w:rPr>
  </w:style>
  <w:style w:type="character" w:customStyle="1" w:styleId="af1">
    <w:name w:val="吹き出し (文字)"/>
    <w:link w:val="af0"/>
    <w:uiPriority w:val="99"/>
    <w:semiHidden/>
    <w:rPr>
      <w:rFonts w:ascii="Arial" w:eastAsia="ＭＳ ゴシック" w:hAnsi="Arial" w:cs="Times New Roman"/>
      <w:kern w:val="2"/>
      <w:sz w:val="18"/>
      <w:szCs w:val="18"/>
    </w:rPr>
  </w:style>
  <w:style w:type="paragraph" w:styleId="af2">
    <w:name w:val="annotation subject"/>
    <w:basedOn w:val="ae"/>
    <w:next w:val="ae"/>
    <w:link w:val="af3"/>
    <w:uiPriority w:val="99"/>
    <w:semiHidden/>
    <w:unhideWhenUsed/>
    <w:rPr>
      <w:b/>
      <w:bCs/>
    </w:rPr>
  </w:style>
  <w:style w:type="character" w:customStyle="1" w:styleId="af3">
    <w:name w:val="コメント内容 (文字)"/>
    <w:link w:val="af2"/>
    <w:uiPriority w:val="99"/>
    <w:semiHidden/>
    <w:rPr>
      <w:b/>
      <w:bCs/>
      <w:kern w:val="2"/>
      <w:sz w:val="21"/>
      <w:szCs w:val="22"/>
    </w:rPr>
  </w:style>
  <w:style w:type="paragraph" w:styleId="af4">
    <w:name w:val="Revision"/>
    <w:hidden/>
    <w:uiPriority w:val="99"/>
    <w:semiHidden/>
    <w:rPr>
      <w:kern w:val="2"/>
      <w:szCs w:val="22"/>
    </w:rPr>
  </w:style>
  <w:style w:type="character" w:styleId="af5">
    <w:name w:val="FollowedHyperlink"/>
    <w:uiPriority w:val="99"/>
    <w:semiHidden/>
    <w:unhideWhenUsed/>
    <w:rPr>
      <w:color w:val="800080"/>
      <w:u w:val="single"/>
    </w:rPr>
  </w:style>
  <w:style w:type="paragraph" w:styleId="af6">
    <w:name w:val="endnote text"/>
    <w:basedOn w:val="a"/>
    <w:link w:val="af7"/>
    <w:uiPriority w:val="99"/>
    <w:semiHidden/>
    <w:unhideWhenUsed/>
    <w:rsid w:val="0011502D"/>
    <w:pPr>
      <w:snapToGrid w:val="0"/>
      <w:jc w:val="left"/>
    </w:pPr>
  </w:style>
  <w:style w:type="character" w:customStyle="1" w:styleId="af7">
    <w:name w:val="文末脚注文字列 (文字)"/>
    <w:link w:val="af6"/>
    <w:uiPriority w:val="99"/>
    <w:semiHidden/>
    <w:rsid w:val="0011502D"/>
    <w:rPr>
      <w:kern w:val="2"/>
      <w:sz w:val="21"/>
      <w:szCs w:val="22"/>
    </w:rPr>
  </w:style>
  <w:style w:type="character" w:styleId="af8">
    <w:name w:val="endnote reference"/>
    <w:uiPriority w:val="99"/>
    <w:semiHidden/>
    <w:unhideWhenUsed/>
    <w:rsid w:val="0011502D"/>
    <w:rPr>
      <w:vertAlign w:val="superscript"/>
    </w:rPr>
  </w:style>
  <w:style w:type="table" w:styleId="af9">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semiHidden/>
    <w:unhideWhenUsed/>
    <w:rsid w:val="007C69E8"/>
    <w:rPr>
      <w:rFonts w:ascii="ＭＳ 明朝" w:hAnsi="Courier New" w:cs="Courier New"/>
      <w:szCs w:val="21"/>
    </w:rPr>
  </w:style>
  <w:style w:type="character" w:customStyle="1" w:styleId="afb">
    <w:name w:val="書式なし (文字)"/>
    <w:link w:val="afa"/>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List Paragraph"/>
    <w:basedOn w:val="a"/>
    <w:uiPriority w:val="34"/>
    <w:qFormat/>
    <w:rsid w:val="00B4325A"/>
    <w:pPr>
      <w:ind w:leftChars="400" w:left="840"/>
    </w:pPr>
  </w:style>
  <w:style w:type="character" w:customStyle="1" w:styleId="cf01">
    <w:name w:val="cf01"/>
    <w:basedOn w:val="a0"/>
    <w:rsid w:val="00305D8C"/>
    <w:rPr>
      <w:rFonts w:ascii="Meiryo UI" w:eastAsia="Meiryo UI" w:hAnsi="Meiryo UI" w:hint="eastAsia"/>
      <w:sz w:val="18"/>
      <w:szCs w:val="18"/>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99" w:type="dxa"/>
        <w:right w:w="99" w:type="dxa"/>
      </w:tblCellMar>
    </w:tblPr>
  </w:style>
  <w:style w:type="table" w:customStyle="1" w:styleId="af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FQ737wqqCury24T/KHU9sGrfVA==">AMUW2mU2J1YSCm2Kh+uQbSbe+AZq0qDqSb9S4m7MSMn/CWsI670Aaz5TvENEtFf2t2bLUeWnwpj+hF541Zjl0Sum/5/MNykqy/MfJNNBOq6prw56nh2yIsU=</go:docsCustomData>
</go:gDocsCustomXmlDataStorage>
</file>

<file path=customXml/itemProps1.xml><?xml version="1.0" encoding="utf-8"?>
<ds:datastoreItem xmlns:ds="http://schemas.openxmlformats.org/officeDocument/2006/customXml" ds:itemID="{AC94FFAE-10A4-4248-8AB7-D0A962DA64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謙二</dc:creator>
  <cp:lastModifiedBy>Masataka Kado (JP)</cp:lastModifiedBy>
  <cp:revision>3</cp:revision>
  <dcterms:created xsi:type="dcterms:W3CDTF">2024-03-15T03:11:00Z</dcterms:created>
  <dcterms:modified xsi:type="dcterms:W3CDTF">2024-03-22T10:12:00Z</dcterms:modified>
</cp:coreProperties>
</file>